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0010" w:rsidRDefault="009B0010" w:rsidP="009B001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6AFE5F3">
            <wp:extent cx="6691070" cy="10096500"/>
            <wp:effectExtent l="0" t="0" r="0" b="0"/>
            <wp:docPr id="17466997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920" cy="10105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0010" w:rsidRPr="009B0010" w:rsidRDefault="009B0010" w:rsidP="00C6559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6559E" w:rsidRPr="003C461E" w:rsidRDefault="00C6559E" w:rsidP="009B0010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C6559E" w:rsidRPr="003C461E" w:rsidRDefault="00C6559E" w:rsidP="003C461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«РОДНАЯ (ТАТАРСКАЯ) ЛИТЕРАТУРА»</w:t>
      </w:r>
    </w:p>
    <w:p w:rsidR="00C6559E" w:rsidRPr="003C461E" w:rsidRDefault="00C6559E" w:rsidP="00DE0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Художественная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народа, формированию национального самосознания и самоидентификации, а также общероссийского гражданского сознания. </w:t>
      </w:r>
    </w:p>
    <w:p w:rsidR="00C6559E" w:rsidRDefault="00C6559E" w:rsidP="00DE0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Татарский язык – национальный язык татарского народа. В Республике Татарстан он наряду с русским языком является государственным языком, что обеспечивает его функционирование во всех сферах жизни общества, создает условия для его сохранения и развития. Являясь носителем литературного языка, родная литература не только приобщает обучающихся к литературному наследию своего народа, но и способствует обогащению активного и потенциального словарного запаса, развитию у обучающихся культуры владения родным языком во всей полноте его функциональных возможностей в соответствии с нормами устной и письменной речи. </w:t>
      </w:r>
    </w:p>
    <w:p w:rsidR="00E72F93" w:rsidRPr="00E72F93" w:rsidRDefault="00E72F93" w:rsidP="00DE02F6">
      <w:pPr>
        <w:pStyle w:val="a7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72F93">
        <w:rPr>
          <w:rFonts w:ascii="Times New Roman" w:eastAsia="Times New Roman" w:hAnsi="Times New Roman" w:cs="Times New Roman"/>
          <w:sz w:val="24"/>
          <w:szCs w:val="24"/>
        </w:rPr>
        <w:t>В основу курса «Родная литература (татарская)» в 10–11 классах</w:t>
      </w:r>
      <w:r w:rsidR="00DE02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положены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жизнью,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содержания, традиций и новаторства, осмысление обучающимися историко-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литературных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представлений,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основных теоретико-литературных понятий, истории татарской литературы,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72F9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E72F9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72F93">
        <w:rPr>
          <w:rFonts w:ascii="Times New Roman" w:eastAsia="Times New Roman" w:hAnsi="Times New Roman"/>
          <w:sz w:val="24"/>
          <w:szCs w:val="24"/>
        </w:rPr>
        <w:t>интерпретировать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литературные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произведения, овладение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выразительными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средствами</w:t>
      </w:r>
      <w:r w:rsidRPr="00E72F93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родного</w:t>
      </w:r>
      <w:r w:rsidRPr="00E72F93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(татарского) языка.</w:t>
      </w:r>
    </w:p>
    <w:p w:rsidR="00C6559E" w:rsidRPr="003C461E" w:rsidRDefault="00C6559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 И ЗАДАЧИ ИЗУЧЕНИЯ УЧЕБНОГО ПРЕДМЕТА</w:t>
      </w:r>
    </w:p>
    <w:p w:rsidR="00C6559E" w:rsidRPr="003C461E" w:rsidRDefault="00C6559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«РОДНАЯ (ТАТАРСКАЯ) ЛИТЕРАТУРА»</w:t>
      </w:r>
    </w:p>
    <w:p w:rsidR="00DA1CFE" w:rsidRPr="003C461E" w:rsidRDefault="00DA1CFE" w:rsidP="003C46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61E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3C461E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«Родная (татарская) литература» – формирование культуры читательского восприятия и достижение читательской самостоятельности обучающихся, </w:t>
      </w:r>
      <w:r w:rsidRPr="003C461E">
        <w:rPr>
          <w:rFonts w:ascii="Times New Roman" w:eastAsia="Calibri" w:hAnsi="Times New Roman" w:cs="Times New Roman"/>
          <w:sz w:val="24"/>
          <w:szCs w:val="24"/>
        </w:rPr>
        <w:t>п</w:t>
      </w:r>
      <w:r w:rsidRPr="003C461E">
        <w:rPr>
          <w:rFonts w:ascii="Times New Roman" w:eastAsia="Times New Roman" w:hAnsi="Times New Roman" w:cs="Times New Roman"/>
          <w:sz w:val="24"/>
          <w:szCs w:val="24"/>
        </w:rPr>
        <w:t xml:space="preserve">риобретенных на уроках при обучении литературе навыков анализа и интерпретации литературных текстов. </w:t>
      </w:r>
    </w:p>
    <w:p w:rsidR="00DA1CFE" w:rsidRPr="003C461E" w:rsidRDefault="00DA1CFE" w:rsidP="003C46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цели способствует решение следующих </w:t>
      </w:r>
      <w:r w:rsidRPr="003C4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3C46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1CFE" w:rsidRPr="003C461E" w:rsidRDefault="00DA1CFE" w:rsidP="003C461E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one" w:sz="0" w:space="0" w:color="auto" w:frame="1"/>
          <w:lang w:eastAsia="ru-RU"/>
        </w:rPr>
        <w:t>формирование ценностного отношения к родной (татарской) литературе, осознание ее роли как духовной и национальной культурной ценности;</w:t>
      </w:r>
    </w:p>
    <w:p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формирование умения самостоятельно создавать тексты различных жанров (ответы на вопросы, рецензии, аннотации и др.);</w:t>
      </w:r>
    </w:p>
    <w:p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умением определять стратегию своего чтения, осуществление читательского выбора;</w:t>
      </w:r>
    </w:p>
    <w:p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формирование умения использовать в читательской, учебной и исследовательской деятельности ресурсы библиотек, музеев, архивов, в том числе цифровых, виртуальных;</w:t>
      </w:r>
    </w:p>
    <w:p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и др.);</w:t>
      </w:r>
    </w:p>
    <w:p w:rsidR="00DA1CFE" w:rsidRPr="003C461E" w:rsidRDefault="00DA1CFE" w:rsidP="003C461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изученных произведений литературы для повышения речевой культуры, совершенствования собственной устной и письменной речи.</w:t>
      </w:r>
    </w:p>
    <w:p w:rsidR="00DA1CFE" w:rsidRPr="003C461E" w:rsidRDefault="00DA1CFE" w:rsidP="003C46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61E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воспитание и развитие качеств личности, которые отвечают требованиям современного общества.</w:t>
      </w:r>
    </w:p>
    <w:p w:rsidR="00DE375A" w:rsidRDefault="00DE375A" w:rsidP="003C4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E375A" w:rsidRDefault="00DE375A" w:rsidP="003C4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A1CFE" w:rsidRPr="003C461E" w:rsidRDefault="00DA1CFE" w:rsidP="003C4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УЧЕБНОГО ПРЕДМЕТА «РОДНАЯ (ТАТАРСКАЯ) ЛИТЕРАТУРА» В УЧЕБНОМ ПЛАНЕ</w:t>
      </w:r>
    </w:p>
    <w:p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C4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изучение предмета «Родная (татарская) литература» отводится 1 час в неделю в 10-11 классах. Общее количество времени на 2 года обучения с 10 по 11 кла</w:t>
      </w:r>
      <w:r w:rsidR="00DE02F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ссы ориентировочно составляет 68</w:t>
      </w:r>
      <w:r w:rsidRPr="003C4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часов.  Распределение</w:t>
      </w:r>
      <w:r w:rsidR="00DE02F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часов по классам: 10 класс – 34</w:t>
      </w:r>
      <w:r w:rsidRPr="003C4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часов, 11 класс – 34 часа. </w:t>
      </w:r>
    </w:p>
    <w:p w:rsidR="00DA1CFE" w:rsidRPr="003C461E" w:rsidRDefault="00DA1CF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461E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Учёт воспитательного потенциала учебного предмета </w:t>
      </w:r>
    </w:p>
    <w:p w:rsidR="00DA1CFE" w:rsidRPr="003C461E" w:rsidRDefault="00DA1CF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«Родная (татарская) литература»</w:t>
      </w:r>
    </w:p>
    <w:p w:rsidR="00DA1CFE" w:rsidRPr="003C461E" w:rsidRDefault="00DA1CF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Учебный предмет </w:t>
      </w: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«Родная (татарская) литература» </w:t>
      </w: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>изучается на уровне основного общего образования в качестве обязательного предмета в 5–9-х классах.</w:t>
      </w:r>
    </w:p>
    <w:p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предмета </w:t>
      </w: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«Родная (татарская) литература»  </w:t>
      </w: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</w:p>
    <w:p w:rsidR="00DA1CFE" w:rsidRPr="003C461E" w:rsidRDefault="00DA1CFE" w:rsidP="003C461E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E72F93" w:rsidRPr="00467262" w:rsidRDefault="00E72F93" w:rsidP="00E72F93">
      <w:pPr>
        <w:widowControl w:val="0"/>
        <w:tabs>
          <w:tab w:val="left" w:pos="1653"/>
        </w:tabs>
        <w:autoSpaceDE w:val="0"/>
        <w:autoSpaceDN w:val="0"/>
        <w:spacing w:before="151" w:after="0" w:line="362" w:lineRule="auto"/>
        <w:ind w:right="1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67262">
        <w:rPr>
          <w:rFonts w:ascii="Times New Roman" w:eastAsia="Times New Roman" w:hAnsi="Times New Roman" w:cs="Times New Roman"/>
          <w:b/>
          <w:sz w:val="28"/>
        </w:rPr>
        <w:t xml:space="preserve">10 класс </w:t>
      </w:r>
    </w:p>
    <w:p w:rsidR="00E72F93" w:rsidRPr="00467262" w:rsidRDefault="00E72F93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Человек как высшая ценность.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Человек, нравственное начало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человеке,</w:t>
      </w:r>
      <w:r w:rsidRPr="0046726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 w:rsidRPr="0046726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потенциала</w:t>
      </w:r>
      <w:r w:rsidRPr="0046726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реализация,</w:t>
      </w:r>
      <w:r w:rsidRPr="0046726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672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«Я»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 человеке,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индивидуальное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 человеке, человек перед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судом своей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совести,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людям,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 мир,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судьба человека.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 Тукая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Шагыйрь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(«Поэт»),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Кыйтга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Көчләремне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мин...</w:t>
      </w:r>
      <w:proofErr w:type="gram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») («Отрывок» («Силы я свои…»).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Проблема жизни 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смерти,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смысла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миссии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Философские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размышления,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наполненные тоской, печалью. Неповторимость и ценность каждой личности,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46726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позиций.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Повесть Г. Рахима «Идел» («Идель»).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Поиски героем смысла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одиночества.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душевных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настроений,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состояний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 через описание картин природы. Роль перцептивного хронотопа 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понимании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психологического</w:t>
      </w:r>
      <w:r w:rsidRPr="0046726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состояния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героя.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Нерасторжимость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судьбы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 с судьбой нации.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Р. Файзуллина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Җаныңның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ваклыгын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(«Мелочность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души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твоей...»).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свободы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свободы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мнений.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Чувство собственного достоинства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 героя.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Стихотворение Р. Хариса «Алтын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төрән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 («Золотой лемех»).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истории.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Символическое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звучание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овладеть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пространством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Поэма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И. Юзеева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Өчәү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чыктык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ерак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юлга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(«Мы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втроём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отправились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путь»).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человеком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смысла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целей.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Миссия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земле.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Символические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46726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поэме.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Категории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добра,</w:t>
      </w:r>
      <w:r w:rsidRPr="0046726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красоты.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Стихотворения Зульфата «Кем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әле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син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?» («А кто ты?»), 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Дүрт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җыр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(«Четыре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песни»).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быстротечность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Важность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совершения добрых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дел.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Стихотворение 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Аймата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Җәйнең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соңгы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җыры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 («Последняя</w:t>
      </w:r>
      <w:r w:rsidRPr="00467262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песня лета»).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Философские взгляды лирического героя. Образы уходящего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лета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 наступающей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осени.</w:t>
      </w:r>
    </w:p>
    <w:p w:rsidR="00E72F93" w:rsidRPr="00467262" w:rsidRDefault="00E72F93" w:rsidP="00467262">
      <w:pPr>
        <w:pStyle w:val="a7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Стихотворения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 w:rsidRPr="0046726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Гибадуллиной</w:t>
      </w:r>
      <w:proofErr w:type="spellEnd"/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«Ә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очасы</w:t>
      </w:r>
      <w:proofErr w:type="spellEnd"/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килә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(«А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хочется</w:t>
      </w:r>
      <w:r w:rsidRPr="00467262">
        <w:rPr>
          <w:rFonts w:ascii="Times New Roman" w:eastAsia="Times New Roman" w:hAnsi="Times New Roman" w:cs="Times New Roman"/>
          <w:b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летать...»),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«...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Җирдән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күккә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күктән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җиргә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кадәр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(«От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земли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неба,</w:t>
      </w:r>
      <w:r w:rsidRPr="00467262">
        <w:rPr>
          <w:rFonts w:ascii="Times New Roman" w:eastAsia="Times New Roman" w:hAnsi="Times New Roman" w:cs="Times New Roman"/>
          <w:b/>
          <w:spacing w:val="4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  <w:r w:rsidRPr="00467262">
        <w:rPr>
          <w:rFonts w:ascii="Times New Roman" w:eastAsia="Times New Roman" w:hAnsi="Times New Roman" w:cs="Times New Roman"/>
          <w:b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неба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земли»).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Желания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реальность.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неосуществимой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мечты.</w:t>
      </w:r>
      <w:r w:rsidRPr="0046726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46726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6726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окна: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окно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человеческой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души</w:t>
      </w:r>
      <w:r w:rsidRPr="0046726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окно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во </w:t>
      </w:r>
      <w:r w:rsidRPr="00467262">
        <w:rPr>
          <w:rFonts w:ascii="Times New Roman" w:eastAsia="Times New Roman" w:hAnsi="Times New Roman"/>
          <w:sz w:val="24"/>
          <w:szCs w:val="24"/>
        </w:rPr>
        <w:t>Вселенную.</w:t>
      </w:r>
    </w:p>
    <w:p w:rsidR="00E72F93" w:rsidRPr="00467262" w:rsidRDefault="00E72F93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b/>
          <w:spacing w:val="-2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семья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46726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отношения.</w:t>
      </w:r>
      <w:r w:rsidRPr="0046726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46726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 семье. Любовь в жизни человека. Доверие, уважение, верность – главные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ценности.</w:t>
      </w:r>
      <w:r w:rsidRPr="0046726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семье.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полноценности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Повесть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 Исхаки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Остазбикә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(«Наставница»).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вечности общечеловеческих ценностей. Человек, смысл жизни и семейное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счастье.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преданности.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самосознание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героини.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Жертвенность во имя любви. Психологизм повести: внутренний конфликт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Сагиды.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Рассказ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46726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Еники</w:t>
      </w:r>
      <w:proofErr w:type="spellEnd"/>
      <w:r w:rsidRPr="00467262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«Ана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һәм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кыз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(«Мать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дочь»).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Психологизм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лиризм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произведении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военную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тематику.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драматических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трагических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моментов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военной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стойкости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Теплота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матери и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дочери.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Поэма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И. Юзеева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Гашыйклар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тавы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(«Гора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влюблённых»).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Оригинальность сюжета, романтический пафос, раскрытие характеров в 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духовном противостоянии. Любовь как высшая ценность. Связь жизненной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философии с идеализацией любви. Проблемы верности, чести, уважения 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чувствам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близких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Драма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Ш. Хусаинова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Әни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килде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(«Мама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приехала»).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Сущность семейных отношений. Сложность во взаимоотношениях детей 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родителей.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общечеловеческим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ценностям: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сострадание,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6726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близкого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милосердие,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любовь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уважение.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Социально-этическая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драме.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«критического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направления» в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драматургии.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Особенности жанра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драмы.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Х. Туфана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Әйткән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идең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(«О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сказанном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тобой»).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Выражение в стихотворениях сокровенных чувств и переживаний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Размышления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дружбе,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любви,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преданности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верности.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Тонкий лиризм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стихотворений.</w:t>
      </w:r>
    </w:p>
    <w:p w:rsidR="00E72F93" w:rsidRPr="00467262" w:rsidRDefault="00E72F93" w:rsidP="004672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3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М. Джалиля</w:t>
      </w:r>
      <w:r w:rsidRPr="00467262">
        <w:rPr>
          <w:rFonts w:ascii="Times New Roman" w:eastAsia="Times New Roman" w:hAnsi="Times New Roman" w:cs="Times New Roman"/>
          <w:b/>
          <w:spacing w:val="10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Ышанма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0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(«Не</w:t>
      </w:r>
      <w:r w:rsidRPr="00467262">
        <w:rPr>
          <w:rFonts w:ascii="Times New Roman" w:eastAsia="Times New Roman" w:hAnsi="Times New Roman" w:cs="Times New Roman"/>
          <w:b/>
          <w:spacing w:val="10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верь»).</w:t>
      </w:r>
      <w:r w:rsidRPr="00467262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     автора,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силы.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Долг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близкими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людьми.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патриотических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 героя. Отождествление чувств верности и преданности перед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народом и любимой женщиной.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Рассказ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Р. Мухаметшина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Тырыйк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(«Прыгун»).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общечеловеческих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ценностей.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детском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восприятии.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Дидактические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наставления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Фахретдинова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Гаилә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(«Семья»).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Функция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красота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татарской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:rsidR="00E72F93" w:rsidRPr="00467262" w:rsidRDefault="00E72F93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национальный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характер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нация,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народа, родной язык как духовная опора человека, тема бессмертия народа,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национальные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черты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своеобразие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эстетического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идеала,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хранитель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своего народа.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М. Гафури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Үзем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һәм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халкым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мой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народ»).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Обеспокоенность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судьбу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служения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народу.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Миссия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 в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воплощении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идеи его дальнейшего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Р. Миннуллина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«Туган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телемә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(«Родной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язык»).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Образ родного языка, восхищение его красотой и выразительностью.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автора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нему.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Долг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перед родным языком.</w:t>
      </w:r>
    </w:p>
    <w:p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Зайдуллы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Карап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торам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Казаныма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(«Любуюсь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Казанью»).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Казани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сквозь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призму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времени: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прошлое,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 будущее татарского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:rsid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Стихотворение 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Ахметзянова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«И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туган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тел» («Мой родной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язык»),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Бергәләп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җырлыйк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(«Споём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вместе»).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родного языка,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 роли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67262" w:rsidRPr="00467262">
        <w:rPr>
          <w:rFonts w:ascii="Times New Roman" w:eastAsia="Times New Roman" w:hAnsi="Times New Roman" w:cs="Times New Roman"/>
          <w:sz w:val="24"/>
          <w:szCs w:val="24"/>
        </w:rPr>
        <w:t xml:space="preserve">нации. 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Комедия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 Исхаки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Җан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Баевич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Потеря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сущности.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Осмеяние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низменных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Утрата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душевной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корнями.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lastRenderedPageBreak/>
        <w:t>Неразрывное</w:t>
      </w:r>
      <w:r w:rsidRPr="0046726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сатиры.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Мастерство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автора</w:t>
      </w:r>
      <w:r w:rsidRPr="0046726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создании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характеров.</w:t>
      </w:r>
    </w:p>
    <w:p w:rsidR="00467262" w:rsidRPr="00467262" w:rsidRDefault="00467262" w:rsidP="004672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262" w:rsidRPr="00467262" w:rsidRDefault="00467262" w:rsidP="00467262">
      <w:pPr>
        <w:widowControl w:val="0"/>
        <w:tabs>
          <w:tab w:val="left" w:pos="16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Теория</w:t>
      </w:r>
      <w:r w:rsidRPr="0046726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литературы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2F93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sz w:val="24"/>
          <w:szCs w:val="24"/>
        </w:rPr>
        <w:t>Пафос, сентиментальный пафос, драматический пафос, романтический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пафос,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сатирический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пафос,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фарс,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контраст,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риторический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вопрос,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национальный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характер.</w:t>
      </w:r>
    </w:p>
    <w:p w:rsid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11 класс </w:t>
      </w:r>
    </w:p>
    <w:p w:rsidR="00467262" w:rsidRPr="00467262" w:rsidRDefault="00467262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Человек и общество.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Личность в социуме, влияние социальной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 личность человека, взаимоотношения человека и общества, человек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система,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гражданственность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патриотизм,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государства,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идеология.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Pr="0046726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Тукая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Өзелгән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өмид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(«Разбитая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надежда»).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Выражение утраченных надежд и веры в светлое будущее татарского народа.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Подавленное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Глубокий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психологизм,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трагические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переживания,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мотивы ненависти к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жестокой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действительности.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С.</w:t>
      </w:r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Рамиева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Сүзем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һәм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үзем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(«Я</w:t>
      </w:r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моё</w:t>
      </w:r>
      <w:r w:rsidRPr="0046726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слово»).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Поиск жизненного идеала. Духовный мир лирического героя. Определение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поэта.</w:t>
      </w:r>
      <w:r w:rsidRPr="0046726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Противопоставление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надежд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реальной действительности.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Дардменда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«Куанды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ил,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канат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какты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мәләкләр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 («Когда страна возликовала...»).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Смысл, вложенный поэтом 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Отчизны,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земли.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тоски,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переходящее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глубокий драматизм переживаний лирического героя. Боль поэта за судьбу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народа. Переживания по поводу потери связи с народом. Чувство отчуждения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связанные с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ним экзистенциальные страдания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К.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Тинчурин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Сүнгән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йолдызлар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(«Угасшие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звезды»).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бед,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несчастной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Метафоричность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названия.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Символические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произведении.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Драма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Х. Такташа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Югалган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матурлык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(«Утраченная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красота»).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Социально-нравственная проблематика произведения. Обращение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проблемам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46726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семьи.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женщины</w:t>
      </w:r>
      <w:r w:rsidRPr="0046726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обществе. </w:t>
      </w:r>
      <w:r w:rsidRPr="00467262">
        <w:rPr>
          <w:rFonts w:ascii="Times New Roman" w:hAnsi="Times New Roman" w:cs="Times New Roman"/>
          <w:sz w:val="24"/>
          <w:szCs w:val="24"/>
        </w:rPr>
        <w:t>Противостояние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господствующей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стране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идеологии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реальной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действительности.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Х. Аюпова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«Әманәт»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(«Завещание»).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песни, как завещание одного поколения другому. Восхваление нравственных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качеств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человека: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честь,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достоинство,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человеколюбие,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патриотизм,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солидарность.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Р. Валиева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«Ватаным»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(«Отчизна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моя»).</w:t>
      </w:r>
      <w:r w:rsidRPr="0046726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Патриотический настрой стихотворения. Образ народа-победителя. Чувство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гордости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за свою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родину,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за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свой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народ.</w:t>
      </w:r>
    </w:p>
    <w:p w:rsidR="00467262" w:rsidRPr="00467262" w:rsidRDefault="00467262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467262">
        <w:rPr>
          <w:rFonts w:ascii="Times New Roman" w:hAnsi="Times New Roman" w:cs="Times New Roman"/>
          <w:sz w:val="24"/>
          <w:szCs w:val="24"/>
        </w:rPr>
        <w:t>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Роль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истории,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вечное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исторически обусловленное в жизни человека и в культуре, свобода человека</w:t>
      </w:r>
      <w:r w:rsidRPr="0046726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условиях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абсолютной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несвободы,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настоящем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будущем.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 xml:space="preserve">Стихотворение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Дардменда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 «Без» («Мы»).</w:t>
      </w:r>
      <w:r w:rsidRPr="00467262">
        <w:rPr>
          <w:rFonts w:ascii="Times New Roman" w:hAnsi="Times New Roman" w:cs="Times New Roman"/>
          <w:sz w:val="24"/>
          <w:szCs w:val="24"/>
        </w:rPr>
        <w:t xml:space="preserve"> Жизнь лирического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героя, размышления о ходе истории и судьбы человека. Вопросы жизни 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смерти,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судьбы,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бренности жизни.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Экзистенциальный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мотив.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Х. Туфана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«Хәят»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(«Жизнь»).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Возрождение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веры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победу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добра,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справедливости,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возможность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счастья.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Осознание</w:t>
      </w:r>
      <w:r w:rsidRPr="0046726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лирическим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героем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его необходимости</w:t>
      </w:r>
      <w:r w:rsidRPr="0046726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обществу,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государству.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Рассказ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Р. Галиуллина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«Боссоойко»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(«Боссоойко»).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Гиззатуллы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Рахматуллина.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Смелость,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мужество,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глубокая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вера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идею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свободы.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Отображение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произведении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связей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якутского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татарского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народов.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Повесть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М. Магдеева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«Кеше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китә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җыры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кала»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(«Человек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уходит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песня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остаётся»).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Своеобразие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повествования.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Мастерство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писателя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создании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индивидуальных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характеров.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Поиск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духовных основ бытия. Эстетические и нравственные проблемы, поднятые 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повести.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Мотив</w:t>
      </w:r>
      <w:r w:rsidRPr="0046726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прошлого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– мотив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ухода людей,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традиций,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обычаев.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Драма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Т. Миннуллина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«Шәҗәрә»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(«Родословная»).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Философское</w:t>
      </w:r>
      <w:r w:rsidRPr="0046726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осмысление</w:t>
      </w:r>
      <w:r w:rsidRPr="0046726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прошлого</w:t>
      </w:r>
      <w:r w:rsidRPr="0046726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настоящего</w:t>
      </w:r>
      <w:r w:rsidRPr="0046726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народа.</w:t>
      </w:r>
      <w:r w:rsidRPr="0046726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proofErr w:type="gramStart"/>
      <w:r w:rsidRPr="00467262">
        <w:rPr>
          <w:rFonts w:ascii="Times New Roman" w:hAnsi="Times New Roman" w:cs="Times New Roman"/>
          <w:sz w:val="24"/>
          <w:szCs w:val="24"/>
        </w:rPr>
        <w:t>Своеобразие  композиционной</w:t>
      </w:r>
      <w:proofErr w:type="gramEnd"/>
      <w:r w:rsidRPr="0046726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формы.</w:t>
      </w:r>
    </w:p>
    <w:p w:rsidR="00467262" w:rsidRPr="00467262" w:rsidRDefault="00467262" w:rsidP="00467262">
      <w:pPr>
        <w:pStyle w:val="a4"/>
        <w:widowControl w:val="0"/>
        <w:tabs>
          <w:tab w:val="left" w:pos="186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b/>
          <w:sz w:val="24"/>
          <w:szCs w:val="24"/>
        </w:rPr>
        <w:t>Театральный роман З. Хакима «Гасыр моңы» («Грусть века»).</w:t>
      </w:r>
      <w:r w:rsidRPr="0046726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 xml:space="preserve">Стремление </w:t>
      </w:r>
      <w:r w:rsidRPr="00467262">
        <w:rPr>
          <w:rFonts w:ascii="Times New Roman" w:hAnsi="Times New Roman"/>
          <w:sz w:val="24"/>
          <w:szCs w:val="24"/>
        </w:rPr>
        <w:lastRenderedPageBreak/>
        <w:t>осознать основ человечности, способных поддержать человека в</w:t>
      </w:r>
      <w:r w:rsidRPr="0046726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>периоды</w:t>
      </w:r>
      <w:r w:rsidRPr="0046726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>исторических</w:t>
      </w:r>
      <w:r w:rsidRPr="0046726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>испытаний.</w:t>
      </w:r>
    </w:p>
    <w:p w:rsidR="00467262" w:rsidRPr="00467262" w:rsidRDefault="00467262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Человек и природа.</w:t>
      </w:r>
      <w:r w:rsidRPr="00467262">
        <w:rPr>
          <w:rFonts w:ascii="Times New Roman" w:hAnsi="Times New Roman" w:cs="Times New Roman"/>
          <w:sz w:val="24"/>
          <w:szCs w:val="24"/>
        </w:rPr>
        <w:t xml:space="preserve"> Взаимосвязь человека и природы, участие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судьбе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человека,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проблемы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освоения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покорения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ответственность человека перед природой, любовь человека к природе, её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понимание,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сохранение.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 К. Булатовой «Шушы яктан, шушы туфрактан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 xml:space="preserve">без» («Отсюда родом»). </w:t>
      </w:r>
      <w:r w:rsidRPr="00467262">
        <w:rPr>
          <w:rFonts w:ascii="Times New Roman" w:hAnsi="Times New Roman" w:cs="Times New Roman"/>
          <w:sz w:val="24"/>
          <w:szCs w:val="24"/>
        </w:rPr>
        <w:t>Изображение жизни природы и жизни человека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 их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нерасторжимом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единстве.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Выражение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переживаний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мироощущения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лирического героя.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Г. Зайнашевой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«Таулар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моңы»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(«Мелодия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гор»).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настоящее.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Невозвратное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течение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человеческой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жизни.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родника.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Мотивы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единства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красоты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человека,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красоты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красоты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жизни.</w:t>
      </w:r>
    </w:p>
    <w:p w:rsidR="00467262" w:rsidRPr="00467262" w:rsidRDefault="00467262" w:rsidP="00467262">
      <w:pPr>
        <w:widowControl w:val="0"/>
        <w:tabs>
          <w:tab w:val="left" w:pos="1862"/>
          <w:tab w:val="left" w:pos="227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Повесть Ф. Байрамовой «Болын»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(«Луг»).</w:t>
      </w:r>
      <w:r w:rsidRPr="00467262">
        <w:rPr>
          <w:rFonts w:ascii="Times New Roman" w:hAnsi="Times New Roman" w:cs="Times New Roman"/>
          <w:sz w:val="24"/>
          <w:szCs w:val="24"/>
        </w:rPr>
        <w:t xml:space="preserve"> Красота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страх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 ее потере. Раскрытие потребительского отношения людей к природе.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Предательство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человеком.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Превосходство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внутреннего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мира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hAnsi="Times New Roman" w:cs="Times New Roman"/>
          <w:sz w:val="24"/>
          <w:szCs w:val="24"/>
        </w:rPr>
        <w:tab/>
        <w:t>над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общественно-исторической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действительностью.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Психологический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реализм.</w:t>
      </w:r>
    </w:p>
    <w:p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Повесть Н. Гиматдиновой «Ак торна каргышы» («Заклинание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белого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журавля»).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Мифологический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сюжет.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Мифологизмы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признаки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магического реализма. Единство человека и природы. Понимание проблемы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следования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законам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Развитие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отношений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между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людьми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журавлями.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Воплощение природы через</w:t>
      </w:r>
      <w:r w:rsidRPr="0046726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ирреальность.</w:t>
      </w:r>
    </w:p>
    <w:p w:rsidR="00467262" w:rsidRDefault="00467262" w:rsidP="00467262">
      <w:pPr>
        <w:widowControl w:val="0"/>
        <w:tabs>
          <w:tab w:val="left" w:pos="16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262" w:rsidRPr="00467262" w:rsidRDefault="00467262" w:rsidP="00467262">
      <w:pPr>
        <w:widowControl w:val="0"/>
        <w:tabs>
          <w:tab w:val="left" w:pos="16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Теория</w:t>
      </w:r>
      <w:r w:rsidRPr="0046726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литературы.</w:t>
      </w:r>
    </w:p>
    <w:p w:rsidR="00467262" w:rsidRPr="00467262" w:rsidRDefault="00467262" w:rsidP="00467262">
      <w:pPr>
        <w:pStyle w:val="a7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sz w:val="24"/>
          <w:szCs w:val="24"/>
        </w:rPr>
        <w:t>Героический пафос, авторский стиль, композиция, театральный роман,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экзистенциализм,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психологический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реализм,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sz w:val="24"/>
          <w:szCs w:val="24"/>
        </w:rPr>
        <w:t>мифологизм</w:t>
      </w:r>
      <w:proofErr w:type="spellEnd"/>
      <w:r w:rsidRPr="00467262">
        <w:rPr>
          <w:rFonts w:ascii="Times New Roman" w:hAnsi="Times New Roman" w:cs="Times New Roman"/>
          <w:sz w:val="24"/>
          <w:szCs w:val="24"/>
        </w:rPr>
        <w:t>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магический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реализм,</w:t>
      </w:r>
      <w:r w:rsidRPr="0046726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ретроспекция.</w:t>
      </w:r>
    </w:p>
    <w:p w:rsidR="00467262" w:rsidRPr="003C461E" w:rsidRDefault="00467262" w:rsidP="00467262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467262" w:rsidRDefault="00467262" w:rsidP="00467262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В результате изучения родной (татарской) литературы на уровне среднего общего образования у обучающегося будут сформированы следующие личностные результаты: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1) гражданского воспитания: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принятие традиционных национальных, общечеловеческих гуманистических, демократических ценностей, семейных ценностей, в том числе в </w:t>
      </w:r>
      <w:proofErr w:type="gramStart"/>
      <w:r w:rsidRPr="002641AB">
        <w:rPr>
          <w:rFonts w:ascii="Times New Roman" w:hAnsi="Times New Roman"/>
          <w:sz w:val="24"/>
          <w:szCs w:val="24"/>
        </w:rPr>
        <w:t>сопоставлении  с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жизненными ситуациями, изображёнными в литературных произведениях;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умение взаимодействовать с социальными институтами в </w:t>
      </w:r>
      <w:proofErr w:type="gramStart"/>
      <w:r w:rsidRPr="002641AB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их функциями и назначением;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к гуманитарной и волонтёрской деятельности;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2) патриотического воспитания:</w:t>
      </w:r>
    </w:p>
    <w:p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осознание российской гражданской идентичности в </w:t>
      </w:r>
      <w:proofErr w:type="gramStart"/>
      <w:r w:rsidRPr="002641AB">
        <w:rPr>
          <w:rFonts w:ascii="Times New Roman" w:hAnsi="Times New Roman"/>
          <w:sz w:val="24"/>
          <w:szCs w:val="24"/>
        </w:rPr>
        <w:t>поликультурном  и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 а также русской литературы;</w:t>
      </w:r>
    </w:p>
    <w:p w:rsidR="002641AB" w:rsidRPr="002641AB" w:rsidRDefault="00DE02F6" w:rsidP="002641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</w:t>
      </w:r>
      <w:r w:rsidR="002641AB" w:rsidRPr="002641AB">
        <w:rPr>
          <w:rFonts w:ascii="Times New Roman" w:hAnsi="Times New Roman"/>
          <w:sz w:val="24"/>
          <w:szCs w:val="24"/>
        </w:rPr>
        <w:t xml:space="preserve">ициям народов России, внимание к </w:t>
      </w:r>
      <w:r w:rsidR="002641AB" w:rsidRPr="002641AB">
        <w:rPr>
          <w:rFonts w:ascii="Times New Roman" w:eastAsia="Calibri" w:hAnsi="Times New Roman" w:cs="Times New Roman"/>
          <w:sz w:val="24"/>
          <w:szCs w:val="24"/>
        </w:rPr>
        <w:t>их воплощению в татарской литературе, а также к достижениям России в науке, искусстве, спорте, технологиях и труде, отражённым в художественных произведениях;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осознание духовных ценностей российского народа;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 в том числе литературы;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работ  по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родной (татарской) литературе;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5) физического воспитания: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здоровью, в том числе с </w:t>
      </w:r>
      <w:r w:rsidRPr="002641AB">
        <w:rPr>
          <w:rFonts w:ascii="Times New Roman" w:eastAsia="SchoolBookSanPin" w:hAnsi="Times New Roman"/>
          <w:position w:val="1"/>
          <w:sz w:val="24"/>
          <w:szCs w:val="24"/>
        </w:rPr>
        <w:t>соответствующей</w:t>
      </w:r>
      <w:r w:rsidRPr="002641AB">
        <w:rPr>
          <w:rFonts w:ascii="Times New Roman" w:hAnsi="Times New Roman"/>
          <w:sz w:val="24"/>
          <w:szCs w:val="24"/>
        </w:rPr>
        <w:t xml:space="preserve"> оценкой поведения и поступков литературных героев;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6) трудового воспитания: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к труду, осознание ценности мастерства, трудолюбие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готовность и способность к образованию и </w:t>
      </w:r>
      <w:proofErr w:type="gramStart"/>
      <w:r w:rsidRPr="002641AB">
        <w:rPr>
          <w:rFonts w:ascii="Times New Roman" w:hAnsi="Times New Roman"/>
          <w:sz w:val="24"/>
          <w:szCs w:val="24"/>
        </w:rPr>
        <w:t>самообразованию,  к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продуктивной читательской деятельности на протяжении всей жизни;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7) экологического воспитания: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татарской литературе;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активное неприятие действий, приносящих вред окружающей среде, в </w:t>
      </w:r>
      <w:r w:rsidRPr="002641AB">
        <w:rPr>
          <w:rFonts w:ascii="Times New Roman" w:eastAsia="Calibri" w:hAnsi="Times New Roman" w:cs="Times New Roman"/>
          <w:sz w:val="24"/>
          <w:szCs w:val="24"/>
        </w:rPr>
        <w:t>том числе показанных в литературных произведениях;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</w:t>
      </w: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между людьми и познания мира с использованием изученных и самостоятельно прочитанных литературных произведений;</w:t>
      </w:r>
    </w:p>
    <w:p w:rsidR="00DE02F6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сформированность: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самосознания, включающего способность понимать своё эмоциональное состояние, видеть направление развития собственной эмоциональной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сферы,  быть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уверенным в себе;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2641AB" w:rsidRPr="003C461E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читательского опыта.</w:t>
      </w:r>
    </w:p>
    <w:p w:rsidR="00467262" w:rsidRPr="002641AB" w:rsidRDefault="00467262" w:rsidP="0046726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>Выпускник получит возможность для формирования:</w:t>
      </w:r>
    </w:p>
    <w:p w:rsidR="00467262" w:rsidRPr="002641AB" w:rsidRDefault="00467262" w:rsidP="00467262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 xml:space="preserve"> готовности и способности к образованию, в том 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деятельности; </w:t>
      </w:r>
    </w:p>
    <w:p w:rsidR="00467262" w:rsidRPr="002641AB" w:rsidRDefault="00467262" w:rsidP="00467262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 xml:space="preserve"> осознанного выбора будущей профессии и возможностей реализации собственных жизненных планов; отношения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467262" w:rsidRPr="002641AB" w:rsidRDefault="00467262" w:rsidP="00467262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 xml:space="preserve"> ответственного отношения к созданию семьи на основе осознанного принятия ценностей семейной жизни. </w:t>
      </w:r>
    </w:p>
    <w:p w:rsidR="00467262" w:rsidRPr="003C461E" w:rsidRDefault="00467262" w:rsidP="00467262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t>Метапредметные результаты</w:t>
      </w:r>
    </w:p>
    <w:p w:rsidR="00467262" w:rsidRDefault="00467262" w:rsidP="004672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Метапредметные результаты предполагают</w:t>
      </w:r>
      <w:r w:rsidRPr="003C46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461E">
        <w:rPr>
          <w:rFonts w:ascii="Times New Roman" w:eastAsia="Calibri" w:hAnsi="Times New Roman" w:cs="Times New Roman"/>
          <w:sz w:val="24"/>
          <w:szCs w:val="24"/>
        </w:rPr>
        <w:t>овладение обучающимися коммуникативными, регулятивными и познавательными универсальными учебными действиями.</w:t>
      </w:r>
    </w:p>
    <w:p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«Родная (татарская) литература» обучающийся овладеет универсальными учебными </w:t>
      </w:r>
      <w:r w:rsidRPr="002641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познавательными</w:t>
      </w:r>
      <w:r w:rsidRPr="00264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действиями:</w:t>
      </w:r>
    </w:p>
    <w:p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противоречия в рассматриваемых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явлениях,  в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том числе при изучении литературных произведений;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читательского опыта.</w:t>
      </w:r>
    </w:p>
    <w:p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проблем  с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осуществлять различные виды деятельности по получению нового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знания  по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родной (татарской)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владеть научной терминологией, общенаучными ключевыми понятиями и методами современного литературоведения;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уметь переносить знания, в том числе полученные в результате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чтения  и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изучения литературных произведений, в познавательную и практическую области жизнедеятельности; 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  <w:r w:rsidRPr="00264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(татарской) литературе;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создавать тексты в различных форматах и жанрах с учётом назначения информации и её целевой аудитории, выбирая оптимальную форму представления и визуализации;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оценивать достоверность литературной и другой информации, её соответствие правовым и морально-этическим нормам;</w:t>
      </w:r>
    </w:p>
    <w:p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предмета «Родная (татарская) литература» обучающийся овладеет универсальными учебными </w:t>
      </w:r>
      <w:proofErr w:type="spellStart"/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учебными</w:t>
      </w:r>
      <w:proofErr w:type="spellEnd"/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5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коммуникативными </w:t>
      </w:r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действиями:</w:t>
      </w:r>
    </w:p>
    <w:p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осуществлять коммуникацию во всех сферах жизни, в том числе на уроке родной (татарской) литературы;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аргументированно вести диалог, 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5F3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совместная деятельность: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(татарской) литературе;</w:t>
      </w:r>
    </w:p>
    <w:p w:rsidR="00A25F39" w:rsidRPr="002641AB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В резу</w:t>
      </w:r>
      <w:r w:rsidR="00A25F39">
        <w:rPr>
          <w:rFonts w:ascii="Times New Roman" w:eastAsia="Calibri" w:hAnsi="Times New Roman" w:cs="Times New Roman"/>
          <w:sz w:val="24"/>
          <w:szCs w:val="24"/>
        </w:rPr>
        <w:t>льтате изучения предмета «Родная (татарская) литература</w:t>
      </w:r>
      <w:r w:rsidRPr="002641AB">
        <w:rPr>
          <w:rFonts w:ascii="Times New Roman" w:eastAsia="Calibri" w:hAnsi="Times New Roman" w:cs="Times New Roman"/>
          <w:sz w:val="24"/>
          <w:szCs w:val="24"/>
        </w:rPr>
        <w:t>» обучающийся овладеет универсальными учебными </w:t>
      </w:r>
      <w:r w:rsidRPr="002641AB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регулятивными </w:t>
      </w:r>
      <w:r w:rsidRPr="002641AB">
        <w:rPr>
          <w:rFonts w:ascii="Times New Roman" w:eastAsia="Calibri" w:hAnsi="Times New Roman" w:cs="Times New Roman"/>
          <w:sz w:val="24"/>
          <w:szCs w:val="24"/>
        </w:rPr>
        <w:t>действиями:</w:t>
      </w:r>
    </w:p>
    <w:p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cамоорганизация</w:t>
      </w:r>
      <w:proofErr w:type="spellEnd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самостоятельно составлять план решения проблемы при изучении родной (татарской) литературы с учётом имеющихся ресурсов, собственных возможностей и предпочтений;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расширять рамки учебного предмета на основе личных предпочтений с использованием читательского опыта;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 xml:space="preserve">делать осознанный выбор, аргументировать его, брать </w:t>
      </w:r>
      <w:proofErr w:type="gramStart"/>
      <w:r w:rsidRPr="00A25F39">
        <w:rPr>
          <w:rFonts w:ascii="Times New Roman" w:eastAsia="Calibri" w:hAnsi="Times New Roman" w:cs="Times New Roman"/>
          <w:sz w:val="24"/>
          <w:szCs w:val="24"/>
        </w:rPr>
        <w:t>ответственность  за</w:t>
      </w:r>
      <w:proofErr w:type="gramEnd"/>
      <w:r w:rsidRPr="00A25F39">
        <w:rPr>
          <w:rFonts w:ascii="Times New Roman" w:eastAsia="Calibri" w:hAnsi="Times New Roman" w:cs="Times New Roman"/>
          <w:sz w:val="24"/>
          <w:szCs w:val="24"/>
        </w:rPr>
        <w:t xml:space="preserve"> результаты выбора;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оценивать приобретённый опыт с учётом литературных знаний;</w:t>
      </w:r>
    </w:p>
    <w:p w:rsid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знаний; в том числе в вопросах татарской литературы, постоянно повышать свой образовательный и культурный уровень.</w:t>
      </w:r>
    </w:p>
    <w:p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cамоконтроль</w:t>
      </w:r>
      <w:proofErr w:type="spellEnd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принятия себя</w:t>
      </w:r>
      <w:r w:rsidRPr="00A25F3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других людей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5F39">
        <w:rPr>
          <w:rFonts w:ascii="Times New Roman" w:eastAsia="Calibri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признавать своё право и право других на ошибку в дискуссиях на литературные темы;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развивать способность видеть мир с позиции другого человека, используя знания по литературе.</w:t>
      </w: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467262" w:rsidRPr="003C461E" w:rsidRDefault="00467262" w:rsidP="004672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61E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67262" w:rsidRPr="003C461E" w:rsidRDefault="00467262" w:rsidP="00467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демонстрировать знание произведений родной (татарской) литературы, понимать ее историко-культурное и нравственно-ценностное влияние на формирование национальной и культуры;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учитывать исторический, историко-культурный контекст и контекст творчества писателя в процессе анализа художественного произведения;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владеть навыками анализа художественных произведений с учетом их жанрово-родовой специфики; осознавать художественную картину жизни, созданную в литературном произведении, в единстве эмоционального личностного восприятия и интеллектуального понимания;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>понимать и осмысленно использовать понятийный аппарат современного литературоведения в процессе анализа и интерпретации</w:t>
      </w:r>
      <w:r w:rsidRPr="003C461E">
        <w:rPr>
          <w:rStyle w:val="a3"/>
          <w:rFonts w:ascii="Times New Roman" w:hAnsi="Times New Roman" w:cs="Times New Roman"/>
          <w:sz w:val="24"/>
          <w:szCs w:val="24"/>
        </w:rPr>
        <w:t xml:space="preserve"> х</w:t>
      </w:r>
      <w:r w:rsidRPr="003C461E">
        <w:rPr>
          <w:rFonts w:ascii="Times New Roman" w:hAnsi="Times New Roman" w:cs="Times New Roman"/>
          <w:sz w:val="24"/>
          <w:szCs w:val="24"/>
        </w:rPr>
        <w:t xml:space="preserve">удожественных произведений;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понимать систему стилей художественной литературы разных эпох, литературные направления, индивидуальный авторский стиль;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>оценивать художественную интерпретацию</w:t>
      </w:r>
      <w:r w:rsidRPr="003C461E">
        <w:rPr>
          <w:rStyle w:val="a3"/>
          <w:rFonts w:ascii="Times New Roman" w:hAnsi="Times New Roman" w:cs="Times New Roman"/>
          <w:sz w:val="24"/>
          <w:szCs w:val="24"/>
        </w:rPr>
        <w:t xml:space="preserve"> л</w:t>
      </w:r>
      <w:r w:rsidRPr="003C461E">
        <w:rPr>
          <w:rFonts w:ascii="Times New Roman" w:hAnsi="Times New Roman" w:cs="Times New Roman"/>
          <w:sz w:val="24"/>
          <w:szCs w:val="24"/>
        </w:rPr>
        <w:t xml:space="preserve">итературного произведения в произведениях других видов искусств (живопись, театр, музыка); </w:t>
      </w:r>
    </w:p>
    <w:p w:rsidR="00467262" w:rsidRPr="003C461E" w:rsidRDefault="00467262" w:rsidP="00467262">
      <w:pPr>
        <w:pStyle w:val="a4"/>
        <w:numPr>
          <w:ilvl w:val="0"/>
          <w:numId w:val="6"/>
        </w:numPr>
        <w:tabs>
          <w:tab w:val="center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3C461E">
        <w:rPr>
          <w:rFonts w:ascii="Times New Roman" w:eastAsia="TimesNewRomanPS-ItalicMT" w:hAnsi="Times New Roman"/>
          <w:iCs/>
          <w:color w:val="000000" w:themeColor="text1"/>
          <w:sz w:val="24"/>
          <w:szCs w:val="24"/>
          <w:lang w:bidi="en-US"/>
        </w:rPr>
        <w:t xml:space="preserve">работать с </w:t>
      </w:r>
      <w:r w:rsidRPr="003C461E">
        <w:rPr>
          <w:rFonts w:ascii="Times New Roman" w:eastAsia="TimesNewRomanPS-ItalicMT" w:hAnsi="Times New Roman"/>
          <w:iCs/>
          <w:color w:val="000000" w:themeColor="text1"/>
          <w:sz w:val="24"/>
          <w:szCs w:val="24"/>
          <w:lang w:val="ru-RU" w:bidi="en-US"/>
        </w:rPr>
        <w:t>периодической печатью</w:t>
      </w:r>
      <w:r w:rsidRPr="003C461E">
        <w:rPr>
          <w:rFonts w:ascii="Times New Roman" w:hAnsi="Times New Roman"/>
          <w:sz w:val="24"/>
          <w:szCs w:val="24"/>
        </w:rPr>
        <w:t xml:space="preserve">, перечислять названия </w:t>
      </w:r>
      <w:r w:rsidRPr="003C461E">
        <w:rPr>
          <w:rFonts w:ascii="Times New Roman" w:hAnsi="Times New Roman"/>
          <w:sz w:val="24"/>
          <w:szCs w:val="24"/>
          <w:lang w:val="ru-RU"/>
        </w:rPr>
        <w:t>журналов и газет на татарском языке,</w:t>
      </w:r>
      <w:r w:rsidRPr="003C461E">
        <w:rPr>
          <w:rFonts w:ascii="Times New Roman" w:hAnsi="Times New Roman"/>
          <w:sz w:val="24"/>
          <w:szCs w:val="24"/>
        </w:rPr>
        <w:t xml:space="preserve"> пересказ</w:t>
      </w:r>
      <w:proofErr w:type="spellStart"/>
      <w:r w:rsidRPr="003C461E">
        <w:rPr>
          <w:rFonts w:ascii="Times New Roman" w:hAnsi="Times New Roman"/>
          <w:sz w:val="24"/>
          <w:szCs w:val="24"/>
          <w:lang w:val="ru-RU"/>
        </w:rPr>
        <w:t>ыва</w:t>
      </w:r>
      <w:proofErr w:type="spellEnd"/>
      <w:r w:rsidRPr="003C461E">
        <w:rPr>
          <w:rFonts w:ascii="Times New Roman" w:hAnsi="Times New Roman"/>
          <w:sz w:val="24"/>
          <w:szCs w:val="24"/>
        </w:rPr>
        <w:t>ть их основное содержание</w:t>
      </w:r>
      <w:r w:rsidRPr="003C461E">
        <w:rPr>
          <w:rFonts w:ascii="Times New Roman" w:hAnsi="Times New Roman"/>
          <w:sz w:val="24"/>
          <w:szCs w:val="24"/>
          <w:lang w:val="ru-RU"/>
        </w:rPr>
        <w:t>;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>выполнять творческие и проектные работы, предлагать собственные обоснованные интерпретации литературных произведений.</w:t>
      </w:r>
    </w:p>
    <w:p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>Выпускник на базовом уровне получит возможность научиться:</w:t>
      </w:r>
    </w:p>
    <w:p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ab/>
        <w:t xml:space="preserve">владеть навыками комплексного филологического анализа художественного текста; </w:t>
      </w:r>
    </w:p>
    <w:p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ab/>
        <w:t xml:space="preserve">владеть начальными навыками литературоведческого исследования историко- и теоретико-литературного характера; </w:t>
      </w:r>
    </w:p>
    <w:p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ab/>
        <w:t>распознавать принципы основных направлений литературной критики.</w:t>
      </w:r>
    </w:p>
    <w:p w:rsidR="00467262" w:rsidRPr="003C461E" w:rsidRDefault="00467262" w:rsidP="0046726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467262" w:rsidRPr="003C461E" w:rsidRDefault="00467262" w:rsidP="0046726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10 класс</w:t>
      </w:r>
    </w:p>
    <w:p w:rsidR="00467262" w:rsidRPr="003C461E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Обучающийся на базовом уровне научится: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 xml:space="preserve">демонстрировать знание произведений родной (татарской) литературы в рамках программы данного класса;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 xml:space="preserve">выявлять жанрово-родовую специфику художественного произведения;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– определять тематику, проблематику, идейно-художественное содержание литературного произведения;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использовать литературоведческие термины в процессе анализа и интерпретации произведения;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определять стили художественных произведений, выявлять принадлежность произведения к определенному литературному направлению (течению);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давать оценку интерпретации литературного произведения (в живописи, театре, музыке);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выполнять творческие, проектные работы в сфере литературы и искусства.</w:t>
      </w:r>
    </w:p>
    <w:p w:rsidR="00467262" w:rsidRPr="00A25F39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Обучающийся на базовом уровне получит возможность научиться: </w:t>
      </w:r>
    </w:p>
    <w:p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– проводить комплексный филологический анализ художественного текста; </w:t>
      </w:r>
    </w:p>
    <w:p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ab/>
        <w:t xml:space="preserve">выполнять литературоведческое исследование историко- и теоретико-литературного характера. </w:t>
      </w:r>
    </w:p>
    <w:p w:rsidR="00467262" w:rsidRPr="003C461E" w:rsidRDefault="00467262" w:rsidP="0046726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11 класс </w:t>
      </w:r>
    </w:p>
    <w:p w:rsidR="00467262" w:rsidRPr="003C461E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Выпускник на базовом уровне научится: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понимать историко-культурное и нравственно-ценностное влияние произведений родной (татарской) литературы на формирование национальной культуры;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– аргументировать устно и письменно свое отношение к тематике, проблематике, идейно-художественному содержание литературного произведения;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понимать художественную картину жизни, созданную в литературном произведении, в единстве эмоционального личностного восприятия и интеллектуального понимания;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 xml:space="preserve">понимать и осмысленно использовать понятийный аппарат современного литературоведения в процессе анализа и интерпретации художественных произведений; 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определять индивидуальный стиль автора;</w:t>
      </w:r>
    </w:p>
    <w:p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предлагать собственные обоснованные интерпретации литературных произведений.</w:t>
      </w:r>
    </w:p>
    <w:p w:rsidR="00467262" w:rsidRPr="00A25F39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Выпускник на базовом уровне получит возможность научиться: </w:t>
      </w:r>
    </w:p>
    <w:p w:rsidR="00467262" w:rsidRPr="00A25F39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ab/>
        <w:t xml:space="preserve"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 </w:t>
      </w:r>
    </w:p>
    <w:p w:rsidR="00467262" w:rsidRDefault="00467262" w:rsidP="00895E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ab/>
        <w:t>определять контекстуальное значение слов и фраз, используемых в художественном произведении, оценивать их художественную выразительность с точки зрения новизны, эмоциональной и смысловой наполненн</w:t>
      </w:r>
      <w:r w:rsidR="008268EC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ости, эстетической значимости.</w:t>
      </w:r>
    </w:p>
    <w:p w:rsidR="008268EC" w:rsidRDefault="008268EC" w:rsidP="008268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68EC" w:rsidRPr="002D4451" w:rsidRDefault="008268EC" w:rsidP="008268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4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:rsidR="008268EC" w:rsidRPr="002D4451" w:rsidRDefault="008268EC" w:rsidP="008268EC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4451"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p w:rsidR="008268EC" w:rsidRPr="008268EC" w:rsidRDefault="008268EC" w:rsidP="00895E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268EC" w:rsidRDefault="008268EC" w:rsidP="00895E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tbl>
      <w:tblPr>
        <w:tblW w:w="10305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5998"/>
        <w:gridCol w:w="1090"/>
        <w:gridCol w:w="2649"/>
      </w:tblGrid>
      <w:tr w:rsidR="008268EC" w:rsidRPr="006737D1" w:rsidTr="00DE5F93">
        <w:trPr>
          <w:trHeight w:val="27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268EC" w:rsidRPr="006737D1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268EC" w:rsidRPr="006737D1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268EC" w:rsidRPr="006737D1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68EC" w:rsidRPr="006737D1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268EC" w:rsidRPr="006737D1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268EC" w:rsidRPr="003C461E" w:rsidRDefault="008268EC" w:rsidP="008268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как высшая ценность</w:t>
            </w:r>
          </w:p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периодической печати.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268EC" w:rsidRPr="006737D1" w:rsidRDefault="008268EC" w:rsidP="00DE5F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Г. Тукая 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Шагыйрь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(«Поэт»)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(для заучивания наизусть),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Кыйтга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Көчләремне </w:t>
            </w:r>
            <w:proofErr w:type="gram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мин...</w:t>
            </w:r>
            <w:proofErr w:type="gram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(«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Отрывок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(«Силы я свои…»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Проблема жизни и смерти, смысла жизни, миссии поэта. Философские размышления, наполненные тоской, печалью. Неповторимость и ценность каждой личности, отражение его нравственных позиций.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DE5F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  <w:p w:rsidR="008268EC" w:rsidRPr="003C461E" w:rsidRDefault="008268EC" w:rsidP="00DE5F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Повесть Г. Рахима «Идел» («Идель»). Поиски героем смысла жизни. Мотив одиночества. Выражение душевных настроений, состояний человека через описание картин природы. Нерасторжимость судьбы человека с судьбой нации.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Теория литературы: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Хронотоп.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Р. Файзуллина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Җаныңның ваклыгын...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Мелочность души твоей...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(для заучивания наизусть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Проблема свободы личности и свободы мнений. Чувство собственного достоинства лирического героя.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Р. Хариса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Алтын төрән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Золотой лемех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Страницы истории. Символическое звучание образа времени. Человек во времени. Способность человека овладеть пространством времени.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4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4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4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Поэма И. Юзеева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Өчәү чыктык ерак юлга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втроем отправились в путь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Проблема поиска человеком смысла жизни. Определение жизненных целей. Миссия человека на этой земле.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5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5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5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Стихотворения Зульфата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Кем әле син?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 кто ты?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),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Дүрт җыр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Четыре песни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Смысл жизни, быстротечность жизни человека. Важность совершения добрых дел.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Риторический вопрос.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5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5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6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9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Стихотворения Р. Аймата  «Җәйнең соңгы җыры» («Последняя песня лета»). Философские взгляды лирического героя. Образы уходящего лета и наступающей осени.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6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6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7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9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Стихотворения Л. Гибадуллиной «Ә очасы килә...» («А хочется летать...»), «...Җирдән – күккә, күктән җиргә кадәр...» («От земли – до неба, от неба до земли»). Желания лирического героя и реальность. Мотив неосуществимой мечты. Два образа окна: окно человеческой души и окно во Вселенную.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Лирический герой.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7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7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7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9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роман М. Кабирова «Китап» («Книга»). Проблематика романа. Приключенческий характер произведения. Особеннности языка писателя.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8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8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8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Творческая работа: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сочинение на тему «Кеше – даһи тереклекнең терәге ул» («Человек – опора человечества»).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9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9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9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9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семья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Г. Исхаки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Остазбикә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(«Наставница»)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Проблемы вечности общечеловеческих ценностей.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Человек, смысл жизни и семейное счастье. Сила любви и преданности. Психологизм повести: внутренний конфликт Сагиды.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Психологизм.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9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9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0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99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А.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«Ана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һәм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кыз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(«Мать и дочь»). Отображение драматических и трагических моментов военной действительности в характере и духовной стойкости человека. Теплота взаимоотношений между матерью и дочерью.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Сентиментальный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0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0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1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Драма Ш. Хуса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нова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Әни килде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Мама приехала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Сущность семейных отношений. Сложность во взаимоотношениях детей и родителей. Внимание к общечеловеческим ценностям: сострадание, ответственность за жизнь близкого человека, милосердие, любовь и уважение. 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Теория литературы: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Драматический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1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1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1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Поэма И. Юзеева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Гашыйклар тавы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Гора влюбленных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Любовь как высшая ценность. Связь жизненной философии с идеализацией любви. Проблемы верности, чести, уважения к чувствам близких людей.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Романтический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2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2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2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Творческая работа: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сочинение на тему «Гаилә бәхетенең нигезе яратуда» («Любовь – основа семьи»).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3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3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3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Стихотворения Х. Туфана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Әйткән идең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сказанном тобой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Выражение в стихотворении сокровенных чувств и переживаний лирического героя.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Размышления поэта о дружбе, любви, преданности и верности. 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М. Д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жалиля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Ышанма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(«Не верь»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Образ автора, изображение его духовной силы. Долг лирического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героя перед родиной, близкими людьми. Изображение патриотических чувств лирического героя.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3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3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4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 Р. Мухаметшина «Тырыйк» («Прыгун»). Осознание общечеловеческих ценностей. Образ семьи в детском восприятии.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4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4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5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Дидактические наставления Р. Фахретдинова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Гаилә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Семья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Функция каждого члена семьи, красота семейных взаимоотношений на примере татарской семьи. Значение семьи в жизни человека и общества.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Дидактизм литературы.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5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5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5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Внеклассное чтение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Ф. Яруллина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Яралы язмышлар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Былинка на ветру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(внеклассное чтение). Проблематика повести. Тема сиротства в литературе. Роль семьи в жизни человека. Восхваление чувств милосердия, сострадания, любви к ближнему.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6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6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6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Проектная работа: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«Яхшылык эшлә дә суга сал» («Сделай добро и брось его в воду»).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7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7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7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национальный характер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М. Гафури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Үзем һәм халкым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 и мой народ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Обеспокоенность поэта за судьбу своей нации. Идея служения народу. Миссия поэта в воплощении идеи его дальнейшего развития.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7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7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8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Р. Зайдуллы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Карап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торам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Казаныма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(«Любуюсь Казанью»). Образ Казани сквозь призму времени: прошлое, настоящее и будущее татарского народа.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Проблемы возрождения 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сохранения нации.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«Хәтер көне» («День памяти»). Историческая память татарского народа.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8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8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9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Р. Миңнуллина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телемә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Родной язык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Образ родного языка, восхищение его крастотой и 1выразительностью.  Обращение автора к нему. 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Раш. Ахметзянова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 туган тел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родной язык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Раскрытие в стихотворениях ценности и значимости родного языка, его роли в жизни человека. Язык как символ единства нации.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9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9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9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Татарская литература зарубежья: Г. Исхаки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Татарны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кызы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(«Татарка»).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циональный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 и ментальность.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0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0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0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Комедия Г. Исхаки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Җан Баевич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Потеря себя, своей национальной сущности. Осмеяние низменных качеств человека. Утрата душевной связи человека со своими корнями. Неразрывное единство действия и сатиры. Мастерство автора в создании индивидуальных характеров.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Сатирический пафос.Фарс.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1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1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1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B0010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Внеклассное чтение:</w:t>
            </w:r>
          </w:p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А. Махмутова «Сорбоннада белем алган Сара» («Сара, выпускница Сорбонны»), «Ләбибә Хөсәения» («Лябиба Хусаения»), «Фатиха Аитова», «Зөһрә Акчурина-Гаспралы» («Зухра Акчурина-Гаспралы»),  «Мөхлисә Буби» («Мухлиса Буби»). Книга «Вакыт инде: без дә торыйк...». Женские образы. Татарская женская поэзия.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1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1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8268EC" w:rsidRPr="006737D1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2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268EC" w:rsidRPr="008268EC" w:rsidRDefault="00000000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3C461E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8EC" w:rsidRPr="003C461E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Всего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68EC" w:rsidRPr="003C461E" w:rsidRDefault="008268EC" w:rsidP="00826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34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68EC" w:rsidRDefault="008268EC" w:rsidP="008268E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268EC" w:rsidRDefault="008268EC" w:rsidP="008268E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268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класс </w:t>
      </w:r>
    </w:p>
    <w:p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10349" w:type="dxa"/>
        <w:tblInd w:w="-434" w:type="dxa"/>
        <w:tblLayout w:type="fixed"/>
        <w:tblLook w:val="04A0" w:firstRow="1" w:lastRow="0" w:firstColumn="1" w:lastColumn="0" w:noHBand="0" w:noVBand="1"/>
      </w:tblPr>
      <w:tblGrid>
        <w:gridCol w:w="852"/>
        <w:gridCol w:w="5670"/>
        <w:gridCol w:w="1188"/>
        <w:gridCol w:w="2639"/>
      </w:tblGrid>
      <w:tr w:rsidR="008268EC" w:rsidRPr="006737D1" w:rsidTr="00DE5F93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8268EC" w:rsidP="008268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8EC" w:rsidRPr="006737D1" w:rsidRDefault="008268EC" w:rsidP="008268E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68EC" w:rsidRPr="006737D1" w:rsidRDefault="008268EC" w:rsidP="008268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68EC" w:rsidRPr="006737D1" w:rsidRDefault="008268EC" w:rsidP="008268E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 (цифровые) </w:t>
            </w: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образовательные ресурсы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Г. Тукая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Өзелгән өмид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Разбитая надежда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Выражение утраченных надежд и веры в свелое будущее татарского народа. Подавленное состояние героя. Глубокий психологизм, трагические переживания, мотивы ненависти к жестокой действительности. 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Дардменда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Куанды ил, канат какты мәләкләр...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Когда страна возликовала...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Смысл, вложенный поэтом в понятие мотива Отчизны, родной земли. Чувство тоски, переходящее в глубокий драматизм переживаний лирического героя. Боль поэта за судьбу народа. Переживания, связанные с потерей связи с народом. Чувство отчуждения и связанные с ним экзистенциальные страдания поэта.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Экзистенциализм.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2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2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3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Музыкальная драма К.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Тинчурина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Зәңгәр шәл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Голубая шаль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Своеобразие народного характера. Социальные мотивы в драме. Идея свободы личности.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Музыкальная драма.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3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3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3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Драма Х. Такташа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Югалган матурлык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Утраченная красота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Обращение к проблемам любви и создания семьи. Роль женщины в семье и обществе.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Противостояние господствующей в стране идеологии и реальной действительности.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4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4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4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Г. Мурата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Черек күл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«Черное озеро»). Размышления о судьбе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известных татарских личностей – жертв тоталитарной системы.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определения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места человека в обществе.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5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5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5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Х. Аюпова 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Әманәт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Завещание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Образ песни, как завещание одного поколения другому.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Восхваление н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равственных качеств человека: честь, достоинство, человеколюбие, патриотизм, солидарность.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Стихотворение Р. Валиева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«Ватаным» («Отчизна моя»)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(для заучивания наизусть).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Патриотический настрой стихотворения. Образ народа-победителя. Чувство гордости за свою родину, за свой народ.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Героический пафос.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5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5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6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овесть Л. Хәмидуллина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Офыктагы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рәшәләр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 Историческая основа произведения о роде Рамеевых. Связь поколений.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6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6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7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Творческая работа: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сочинение на тему «Гаделлек белән бу җиһан тулы нур булыр» («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Справедливость осветит все концы Вселенной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»).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7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7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7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Человек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история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Дардменда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Жизнь лирического героя, размышления о ходе истории и судьбы человека. Вопросы жизни и смерти, судьбы, бренности жизни. 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Х. Туфана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Хәят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Жизнь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Возрождение веры в победу добра, справедливости, в возможность счастья. Осознание лирическим героем его необходимости обществу, государству.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8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8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8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А. Гилязова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Ягез, бер дога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Давайте помолимся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 Автобиографический характер повести. Проблема человека в тоталитарной системе. Осуждение культа личности. Богатство национальной жизни, истории, особенности национального характера.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Национальный характер.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9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9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9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М. Магдеева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Кеше китә – җыры кала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Человек уходит – песня остается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(отрывок для заучивани наизусть).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Своеобразие лирического повествования. Поиск духовных основ бытия. Эстетические и нравственные проблемы, поднятые в повести. Мотив прошлого – мотив ухода людей, традиций, обычаев.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Авторский стиль.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9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9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0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161B61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Драма Т. Миннуллина  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«</w:t>
            </w:r>
            <w:r w:rsidRPr="003C4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Шәҗәрә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«</w:t>
            </w:r>
            <w:r w:rsidRPr="003C461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Родословная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»</w:t>
            </w:r>
            <w:r w:rsidRPr="003C4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Философское осмысление прошлого и настоящего народа. Своеобразие композиционной формы.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Композиция.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0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0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1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Театральный роман З. Хакима «Гасыр моңы» («Грусть века»). Стремление осознать основы человечности, способных поддержать человека в периоды исторических испытаний. </w:t>
            </w:r>
          </w:p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Театральный роман.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1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1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1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 Р. Галиуллина «Боссоойко» («Боссоойко»). Образ Гиззатуллы Рахматуллина. Смелость, мужество, глубокая вера в идею свободы. Отображение в произведении связей якутского и татарского народов.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2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2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2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историческая память в фантастической повести Ф. Латыйфи, Р. Якушева «Тамга» («Знак»).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3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3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3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Проектная работа: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Кеше китә – җыры кала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Человек уходит – песня остается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3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3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4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природа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К. Булатовой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Шушы яктан, шушы туфрактан без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Отсюда родом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Изображение жизни природы и жизни человека в их нерасторжимом единстве. Выражение переживаний и мироощущения лирического героя. 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Г. Зайнашевой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Таулар моңы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Мелодия гор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 Прошлое и настоящее.  Невозвратное течение человеческой  жизни. Образ родника. Мотивы единства красоты человека красоты природы, красоты жизни.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4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4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5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Ф. Байрамовой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Болын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Луг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Красота природы, страх о ее потере. Раскрытие потребительского отношения людей к природе. Предательство природы человеком. Превосходство внутреннего мира личности над обществненно-исторической действительностью. 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Психологический реализм.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5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5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5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Н. Гиматдиновой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Ак торна каргышы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Заклинание белого журавля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Мифологический сюжет. Мифологизмы, как признаки магического реализма. Единство человека и природы. Понимание проблемы следования законам природы. Развитие отношений между людьми и журавлями. Воплощение природы через ирреальность.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Теория литературы: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Мифологизм. Магический реализм.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6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6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6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поэма А. Баяна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Сәяхәтнамә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«Путешествие»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Эмоционально-ценностное отношение к природе. Прием ретроспекции: ностальгия по прошлому. Последствия вторжения человека в природу. Потеря духовных ценностей и национальных традиций. Проблема сохранения природы.</w:t>
            </w:r>
          </w:p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Ретроспекция.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7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7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7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B0010" w:rsidTr="00DE5F93">
        <w:tc>
          <w:tcPr>
            <w:tcW w:w="852" w:type="dxa"/>
          </w:tcPr>
          <w:p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Творческая работа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сочинение на тему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«Табигать яратуга мохтаҗ» («Природа нуждается в любви»).</w:t>
            </w:r>
          </w:p>
        </w:tc>
        <w:tc>
          <w:tcPr>
            <w:tcW w:w="1188" w:type="dxa"/>
          </w:tcPr>
          <w:p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7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7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:rsidR="00DE5F93" w:rsidRPr="006737D1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8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:rsidR="00DE5F93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E5F93" w:rsidRPr="008268EC" w:rsidRDefault="00000000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3C461E" w:rsidTr="00DE5F93">
        <w:tc>
          <w:tcPr>
            <w:tcW w:w="852" w:type="dxa"/>
          </w:tcPr>
          <w:p w:rsidR="008268EC" w:rsidRPr="003C461E" w:rsidRDefault="008268EC" w:rsidP="00826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EC" w:rsidRPr="003C461E" w:rsidRDefault="008268EC" w:rsidP="008268EC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1188" w:type="dxa"/>
          </w:tcPr>
          <w:p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8EC" w:rsidRPr="003C461E" w:rsidTr="00DE5F93">
        <w:tc>
          <w:tcPr>
            <w:tcW w:w="852" w:type="dxa"/>
          </w:tcPr>
          <w:p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88" w:type="dxa"/>
          </w:tcPr>
          <w:p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39" w:type="dxa"/>
          </w:tcPr>
          <w:p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268EC" w:rsidRP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8268EC" w:rsidRPr="008268EC">
          <w:pgSz w:w="11910" w:h="16840"/>
          <w:pgMar w:top="1040" w:right="740" w:bottom="280" w:left="1600" w:header="720" w:footer="720" w:gutter="0"/>
          <w:cols w:space="720"/>
        </w:sectPr>
      </w:pPr>
    </w:p>
    <w:p w:rsidR="003C461E" w:rsidRPr="003C461E" w:rsidRDefault="003C461E" w:rsidP="008268E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</w:p>
    <w:sectPr w:rsidR="003C461E" w:rsidRPr="003C4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95F83" w:rsidRDefault="00695F83" w:rsidP="008268EC">
      <w:pPr>
        <w:spacing w:after="0" w:line="240" w:lineRule="auto"/>
      </w:pPr>
      <w:r>
        <w:separator/>
      </w:r>
    </w:p>
  </w:endnote>
  <w:endnote w:type="continuationSeparator" w:id="0">
    <w:p w:rsidR="00695F83" w:rsidRDefault="00695F83" w:rsidP="0082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95F83" w:rsidRDefault="00695F83" w:rsidP="008268EC">
      <w:pPr>
        <w:spacing w:after="0" w:line="240" w:lineRule="auto"/>
      </w:pPr>
      <w:r>
        <w:separator/>
      </w:r>
    </w:p>
  </w:footnote>
  <w:footnote w:type="continuationSeparator" w:id="0">
    <w:p w:rsidR="00695F83" w:rsidRDefault="00695F83" w:rsidP="00826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E7C67"/>
    <w:multiLevelType w:val="hybridMultilevel"/>
    <w:tmpl w:val="F2F67216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1D1085"/>
    <w:multiLevelType w:val="multilevel"/>
    <w:tmpl w:val="6AD01102"/>
    <w:lvl w:ilvl="0">
      <w:start w:val="84"/>
      <w:numFmt w:val="decimal"/>
      <w:lvlText w:val="%1."/>
      <w:lvlJc w:val="left"/>
      <w:pPr>
        <w:ind w:left="1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4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05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86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052"/>
      </w:pPr>
      <w:rPr>
        <w:rFonts w:hint="default"/>
        <w:lang w:val="ru-RU" w:eastAsia="en-US" w:bidi="ar-SA"/>
      </w:rPr>
    </w:lvl>
  </w:abstractNum>
  <w:abstractNum w:abstractNumId="2" w15:restartNumberingAfterBreak="0">
    <w:nsid w:val="1A155283"/>
    <w:multiLevelType w:val="hybridMultilevel"/>
    <w:tmpl w:val="CADCEC14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26198B"/>
    <w:multiLevelType w:val="hybridMultilevel"/>
    <w:tmpl w:val="4288D02C"/>
    <w:lvl w:ilvl="0" w:tplc="0EC62F0C">
      <w:numFmt w:val="bullet"/>
      <w:lvlText w:val="–"/>
      <w:lvlJc w:val="left"/>
      <w:pPr>
        <w:ind w:left="325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14" w:hanging="360"/>
      </w:pPr>
      <w:rPr>
        <w:rFonts w:ascii="Wingdings" w:hAnsi="Wingdings" w:hint="default"/>
      </w:rPr>
    </w:lvl>
  </w:abstractNum>
  <w:abstractNum w:abstractNumId="4" w15:restartNumberingAfterBreak="0">
    <w:nsid w:val="207C5AF4"/>
    <w:multiLevelType w:val="multilevel"/>
    <w:tmpl w:val="6AD01102"/>
    <w:lvl w:ilvl="0">
      <w:start w:val="84"/>
      <w:numFmt w:val="decimal"/>
      <w:lvlText w:val="%1."/>
      <w:lvlJc w:val="left"/>
      <w:pPr>
        <w:ind w:left="1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4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05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86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052"/>
      </w:pPr>
      <w:rPr>
        <w:rFonts w:hint="default"/>
        <w:lang w:val="ru-RU" w:eastAsia="en-US" w:bidi="ar-SA"/>
      </w:rPr>
    </w:lvl>
  </w:abstractNum>
  <w:abstractNum w:abstractNumId="5" w15:restartNumberingAfterBreak="0">
    <w:nsid w:val="51060982"/>
    <w:multiLevelType w:val="hybridMultilevel"/>
    <w:tmpl w:val="F244C55A"/>
    <w:lvl w:ilvl="0" w:tplc="E252E7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5A4EBC"/>
    <w:multiLevelType w:val="multilevel"/>
    <w:tmpl w:val="6AD01102"/>
    <w:lvl w:ilvl="0">
      <w:start w:val="84"/>
      <w:numFmt w:val="decimal"/>
      <w:lvlText w:val="%1."/>
      <w:lvlJc w:val="left"/>
      <w:pPr>
        <w:ind w:left="1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4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05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86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052"/>
      </w:pPr>
      <w:rPr>
        <w:rFonts w:hint="default"/>
        <w:lang w:val="ru-RU" w:eastAsia="en-US" w:bidi="ar-SA"/>
      </w:rPr>
    </w:lvl>
  </w:abstractNum>
  <w:abstractNum w:abstractNumId="7" w15:restartNumberingAfterBreak="0">
    <w:nsid w:val="6F3F0073"/>
    <w:multiLevelType w:val="hybridMultilevel"/>
    <w:tmpl w:val="9A3ECA0C"/>
    <w:lvl w:ilvl="0" w:tplc="E252E7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22E13F0"/>
    <w:multiLevelType w:val="hybridMultilevel"/>
    <w:tmpl w:val="AB4E6AE6"/>
    <w:lvl w:ilvl="0" w:tplc="5EC4E5A4">
      <w:start w:val="1"/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78865529">
    <w:abstractNumId w:val="3"/>
  </w:num>
  <w:num w:numId="2" w16cid:durableId="1848055897">
    <w:abstractNumId w:val="0"/>
  </w:num>
  <w:num w:numId="3" w16cid:durableId="1033386018">
    <w:abstractNumId w:val="7"/>
  </w:num>
  <w:num w:numId="4" w16cid:durableId="848443643">
    <w:abstractNumId w:val="5"/>
  </w:num>
  <w:num w:numId="5" w16cid:durableId="1164782829">
    <w:abstractNumId w:val="2"/>
  </w:num>
  <w:num w:numId="6" w16cid:durableId="1683166158">
    <w:abstractNumId w:val="8"/>
  </w:num>
  <w:num w:numId="7" w16cid:durableId="1410616810">
    <w:abstractNumId w:val="4"/>
  </w:num>
  <w:num w:numId="8" w16cid:durableId="653025876">
    <w:abstractNumId w:val="6"/>
  </w:num>
  <w:num w:numId="9" w16cid:durableId="715667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239"/>
    <w:rsid w:val="00026915"/>
    <w:rsid w:val="00161B61"/>
    <w:rsid w:val="002641AB"/>
    <w:rsid w:val="003352DB"/>
    <w:rsid w:val="003A5F6B"/>
    <w:rsid w:val="003C461E"/>
    <w:rsid w:val="00467262"/>
    <w:rsid w:val="004D0239"/>
    <w:rsid w:val="00544DF6"/>
    <w:rsid w:val="00695F83"/>
    <w:rsid w:val="007D687E"/>
    <w:rsid w:val="008268EC"/>
    <w:rsid w:val="00895EAC"/>
    <w:rsid w:val="009636BB"/>
    <w:rsid w:val="009B0010"/>
    <w:rsid w:val="00A25F39"/>
    <w:rsid w:val="00BE5953"/>
    <w:rsid w:val="00C33607"/>
    <w:rsid w:val="00C35D50"/>
    <w:rsid w:val="00C6559E"/>
    <w:rsid w:val="00DA1CFE"/>
    <w:rsid w:val="00DE02F6"/>
    <w:rsid w:val="00DE375A"/>
    <w:rsid w:val="00DE5F93"/>
    <w:rsid w:val="00E72F93"/>
    <w:rsid w:val="00FA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37D9"/>
  <w15:chartTrackingRefBased/>
  <w15:docId w15:val="{48DDABF0-770F-4274-AB9A-A500819E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A3816"/>
    <w:rPr>
      <w:sz w:val="16"/>
      <w:szCs w:val="16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1"/>
    <w:qFormat/>
    <w:rsid w:val="00FA3816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FA3816"/>
    <w:rPr>
      <w:rFonts w:ascii="Calibri" w:eastAsia="Calibri" w:hAnsi="Calibri" w:cs="Times New Roman"/>
      <w:sz w:val="20"/>
      <w:szCs w:val="20"/>
      <w:lang w:val="tt-RU"/>
    </w:rPr>
  </w:style>
  <w:style w:type="table" w:styleId="a6">
    <w:name w:val="Table Grid"/>
    <w:basedOn w:val="a1"/>
    <w:uiPriority w:val="39"/>
    <w:rsid w:val="003C4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E72F9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72F93"/>
  </w:style>
  <w:style w:type="paragraph" w:styleId="a9">
    <w:name w:val="header"/>
    <w:basedOn w:val="a"/>
    <w:link w:val="aa"/>
    <w:uiPriority w:val="99"/>
    <w:unhideWhenUsed/>
    <w:rsid w:val="0082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268EC"/>
  </w:style>
  <w:style w:type="paragraph" w:styleId="ab">
    <w:name w:val="footer"/>
    <w:basedOn w:val="a"/>
    <w:link w:val="ac"/>
    <w:uiPriority w:val="99"/>
    <w:unhideWhenUsed/>
    <w:rsid w:val="0082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268EC"/>
  </w:style>
  <w:style w:type="character" w:styleId="ad">
    <w:name w:val="Hyperlink"/>
    <w:basedOn w:val="a0"/>
    <w:uiPriority w:val="99"/>
    <w:unhideWhenUsed/>
    <w:rsid w:val="008268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iras.belem.ru" TargetMode="External"/><Relationship Id="rId299" Type="http://schemas.openxmlformats.org/officeDocument/2006/relationships/hyperlink" Target="https://elbette.ru/" TargetMode="External"/><Relationship Id="rId21" Type="http://schemas.openxmlformats.org/officeDocument/2006/relationships/hyperlink" Target="https://miras.belem.ru" TargetMode="External"/><Relationship Id="rId42" Type="http://schemas.openxmlformats.org/officeDocument/2006/relationships/hyperlink" Target="https://mon.tatarstan.ru/kopil.htm" TargetMode="External"/><Relationship Id="rId63" Type="http://schemas.openxmlformats.org/officeDocument/2006/relationships/hyperlink" Target="https://mon.tatarstan.ru/naz.html" TargetMode="External"/><Relationship Id="rId84" Type="http://schemas.openxmlformats.org/officeDocument/2006/relationships/hyperlink" Target="https://tatkniga.ru/" TargetMode="External"/><Relationship Id="rId138" Type="http://schemas.openxmlformats.org/officeDocument/2006/relationships/hyperlink" Target="https://mon.tatarstan.ru/kopil.htm" TargetMode="External"/><Relationship Id="rId159" Type="http://schemas.openxmlformats.org/officeDocument/2006/relationships/hyperlink" Target="https://mon.tatarstan.ru/naz.html" TargetMode="External"/><Relationship Id="rId324" Type="http://schemas.openxmlformats.org/officeDocument/2006/relationships/hyperlink" Target="https://tatkniga.ru/" TargetMode="External"/><Relationship Id="rId345" Type="http://schemas.openxmlformats.org/officeDocument/2006/relationships/hyperlink" Target="http://www.tatarmultfilm.ru" TargetMode="External"/><Relationship Id="rId366" Type="http://schemas.openxmlformats.org/officeDocument/2006/relationships/hyperlink" Target="https://edu.tatar.ru" TargetMode="External"/><Relationship Id="rId170" Type="http://schemas.openxmlformats.org/officeDocument/2006/relationships/hyperlink" Target="https://mon.tatarstan.ru/kopil.htm" TargetMode="External"/><Relationship Id="rId191" Type="http://schemas.openxmlformats.org/officeDocument/2006/relationships/hyperlink" Target="https://mon.tatarstan.ru/naz.html" TargetMode="External"/><Relationship Id="rId205" Type="http://schemas.openxmlformats.org/officeDocument/2006/relationships/hyperlink" Target="https://miras.belem.ru" TargetMode="External"/><Relationship Id="rId226" Type="http://schemas.openxmlformats.org/officeDocument/2006/relationships/hyperlink" Target="https://mon.tatarstan.ru/kopil.htm" TargetMode="External"/><Relationship Id="rId247" Type="http://schemas.openxmlformats.org/officeDocument/2006/relationships/hyperlink" Target="https://mon.tatarstan.ru/naz.html" TargetMode="External"/><Relationship Id="rId107" Type="http://schemas.openxmlformats.org/officeDocument/2006/relationships/hyperlink" Target="https://elbette.ru/" TargetMode="External"/><Relationship Id="rId268" Type="http://schemas.openxmlformats.org/officeDocument/2006/relationships/hyperlink" Target="https://tatkniga.ru/" TargetMode="External"/><Relationship Id="rId289" Type="http://schemas.openxmlformats.org/officeDocument/2006/relationships/hyperlink" Target="http://www.tatarmultfilm.ru" TargetMode="External"/><Relationship Id="rId11" Type="http://schemas.openxmlformats.org/officeDocument/2006/relationships/hyperlink" Target="https://elbette.ru/" TargetMode="External"/><Relationship Id="rId32" Type="http://schemas.openxmlformats.org/officeDocument/2006/relationships/hyperlink" Target="http://antat.tatar/ru/tatzet/" TargetMode="External"/><Relationship Id="rId53" Type="http://schemas.openxmlformats.org/officeDocument/2006/relationships/hyperlink" Target="https://miras.belem.ru" TargetMode="External"/><Relationship Id="rId74" Type="http://schemas.openxmlformats.org/officeDocument/2006/relationships/hyperlink" Target="https://mon.tatarstan.ru/kopil.htm" TargetMode="External"/><Relationship Id="rId128" Type="http://schemas.openxmlformats.org/officeDocument/2006/relationships/hyperlink" Target="http://antat.tatar/ru/tatzet/" TargetMode="External"/><Relationship Id="rId149" Type="http://schemas.openxmlformats.org/officeDocument/2006/relationships/hyperlink" Target="https://miras.belem.ru" TargetMode="External"/><Relationship Id="rId314" Type="http://schemas.openxmlformats.org/officeDocument/2006/relationships/hyperlink" Target="https://mon.tatarstan.ru/kopil.htm" TargetMode="External"/><Relationship Id="rId335" Type="http://schemas.openxmlformats.org/officeDocument/2006/relationships/hyperlink" Target="https://mon.tatarstan.ru/naz.html" TargetMode="External"/><Relationship Id="rId356" Type="http://schemas.openxmlformats.org/officeDocument/2006/relationships/hyperlink" Target="https://tatkniga.ru/" TargetMode="External"/><Relationship Id="rId377" Type="http://schemas.openxmlformats.org/officeDocument/2006/relationships/hyperlink" Target="http://www.tatarmultfilm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on.tatarstan.ru/naz.html" TargetMode="External"/><Relationship Id="rId160" Type="http://schemas.openxmlformats.org/officeDocument/2006/relationships/hyperlink" Target="http://antat.tatar/ru/tatzet/" TargetMode="External"/><Relationship Id="rId181" Type="http://schemas.openxmlformats.org/officeDocument/2006/relationships/hyperlink" Target="https://miras.belem.ru" TargetMode="External"/><Relationship Id="rId216" Type="http://schemas.openxmlformats.org/officeDocument/2006/relationships/hyperlink" Target="http://antat.tatar/ru/tatzet/" TargetMode="External"/><Relationship Id="rId237" Type="http://schemas.openxmlformats.org/officeDocument/2006/relationships/hyperlink" Target="https://miras.belem.ru" TargetMode="External"/><Relationship Id="rId258" Type="http://schemas.openxmlformats.org/officeDocument/2006/relationships/hyperlink" Target="https://mon.tatarstan.ru/kopil.htm" TargetMode="External"/><Relationship Id="rId279" Type="http://schemas.openxmlformats.org/officeDocument/2006/relationships/hyperlink" Target="https://mon.tatarstan.ru/naz.html" TargetMode="External"/><Relationship Id="rId22" Type="http://schemas.openxmlformats.org/officeDocument/2006/relationships/hyperlink" Target="https://edu.tatar.ru" TargetMode="External"/><Relationship Id="rId43" Type="http://schemas.openxmlformats.org/officeDocument/2006/relationships/hyperlink" Target="https://elbette.ru/" TargetMode="External"/><Relationship Id="rId64" Type="http://schemas.openxmlformats.org/officeDocument/2006/relationships/hyperlink" Target="http://antat.tatar/ru/tatzet/" TargetMode="External"/><Relationship Id="rId118" Type="http://schemas.openxmlformats.org/officeDocument/2006/relationships/hyperlink" Target="https://edu.tatar.ru" TargetMode="External"/><Relationship Id="rId139" Type="http://schemas.openxmlformats.org/officeDocument/2006/relationships/hyperlink" Target="https://elbette.ru/" TargetMode="External"/><Relationship Id="rId290" Type="http://schemas.openxmlformats.org/officeDocument/2006/relationships/hyperlink" Target="https://mon.tatarstan.ru/kopil.htm" TargetMode="External"/><Relationship Id="rId304" Type="http://schemas.openxmlformats.org/officeDocument/2006/relationships/hyperlink" Target="http://antat.tatar/ru/tatzet/" TargetMode="External"/><Relationship Id="rId325" Type="http://schemas.openxmlformats.org/officeDocument/2006/relationships/hyperlink" Target="https://miras.belem.ru" TargetMode="External"/><Relationship Id="rId346" Type="http://schemas.openxmlformats.org/officeDocument/2006/relationships/hyperlink" Target="https://mon.tatarstan.ru/kopil.htm" TargetMode="External"/><Relationship Id="rId367" Type="http://schemas.openxmlformats.org/officeDocument/2006/relationships/hyperlink" Target="https://mon.tatarstan.ru/naz.html" TargetMode="External"/><Relationship Id="rId85" Type="http://schemas.openxmlformats.org/officeDocument/2006/relationships/hyperlink" Target="https://miras.belem.ru" TargetMode="External"/><Relationship Id="rId150" Type="http://schemas.openxmlformats.org/officeDocument/2006/relationships/hyperlink" Target="https://edu.tatar.ru" TargetMode="External"/><Relationship Id="rId171" Type="http://schemas.openxmlformats.org/officeDocument/2006/relationships/hyperlink" Target="https://elbette.ru/" TargetMode="External"/><Relationship Id="rId192" Type="http://schemas.openxmlformats.org/officeDocument/2006/relationships/hyperlink" Target="http://antat.tatar/ru/tatzet/" TargetMode="External"/><Relationship Id="rId206" Type="http://schemas.openxmlformats.org/officeDocument/2006/relationships/hyperlink" Target="https://edu.tatar.ru" TargetMode="External"/><Relationship Id="rId227" Type="http://schemas.openxmlformats.org/officeDocument/2006/relationships/hyperlink" Target="https://elbette.ru/" TargetMode="External"/><Relationship Id="rId248" Type="http://schemas.openxmlformats.org/officeDocument/2006/relationships/hyperlink" Target="http://antat.tatar/ru/tatzet/" TargetMode="External"/><Relationship Id="rId269" Type="http://schemas.openxmlformats.org/officeDocument/2006/relationships/hyperlink" Target="https://miras.belem.ru" TargetMode="External"/><Relationship Id="rId12" Type="http://schemas.openxmlformats.org/officeDocument/2006/relationships/hyperlink" Target="https://tatkniga.ru/" TargetMode="External"/><Relationship Id="rId33" Type="http://schemas.openxmlformats.org/officeDocument/2006/relationships/hyperlink" Target="http://www.tatarmultfilm.ru" TargetMode="External"/><Relationship Id="rId108" Type="http://schemas.openxmlformats.org/officeDocument/2006/relationships/hyperlink" Target="https://tatkniga.ru/" TargetMode="External"/><Relationship Id="rId129" Type="http://schemas.openxmlformats.org/officeDocument/2006/relationships/hyperlink" Target="http://www.tatarmultfilm.ru" TargetMode="External"/><Relationship Id="rId280" Type="http://schemas.openxmlformats.org/officeDocument/2006/relationships/hyperlink" Target="http://antat.tatar/ru/tatzet/" TargetMode="External"/><Relationship Id="rId315" Type="http://schemas.openxmlformats.org/officeDocument/2006/relationships/hyperlink" Target="https://elbette.ru/" TargetMode="External"/><Relationship Id="rId336" Type="http://schemas.openxmlformats.org/officeDocument/2006/relationships/hyperlink" Target="http://antat.tatar/ru/tatzet/" TargetMode="External"/><Relationship Id="rId357" Type="http://schemas.openxmlformats.org/officeDocument/2006/relationships/hyperlink" Target="https://miras.belem.ru" TargetMode="External"/><Relationship Id="rId54" Type="http://schemas.openxmlformats.org/officeDocument/2006/relationships/hyperlink" Target="https://edu.tatar.ru" TargetMode="External"/><Relationship Id="rId75" Type="http://schemas.openxmlformats.org/officeDocument/2006/relationships/hyperlink" Target="https://elbette.ru/" TargetMode="External"/><Relationship Id="rId96" Type="http://schemas.openxmlformats.org/officeDocument/2006/relationships/hyperlink" Target="http://antat.tatar/ru/tatzet/" TargetMode="External"/><Relationship Id="rId140" Type="http://schemas.openxmlformats.org/officeDocument/2006/relationships/hyperlink" Target="https://tatkniga.ru/" TargetMode="External"/><Relationship Id="rId161" Type="http://schemas.openxmlformats.org/officeDocument/2006/relationships/hyperlink" Target="http://www.tatarmultfilm.ru" TargetMode="External"/><Relationship Id="rId182" Type="http://schemas.openxmlformats.org/officeDocument/2006/relationships/hyperlink" Target="https://edu.tatar.ru" TargetMode="External"/><Relationship Id="rId217" Type="http://schemas.openxmlformats.org/officeDocument/2006/relationships/hyperlink" Target="http://www.tatarmultfilm.ru" TargetMode="External"/><Relationship Id="rId378" Type="http://schemas.openxmlformats.org/officeDocument/2006/relationships/hyperlink" Target="https://mon.tatarstan.ru/kopil.htm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edu.tatar.ru" TargetMode="External"/><Relationship Id="rId259" Type="http://schemas.openxmlformats.org/officeDocument/2006/relationships/hyperlink" Target="https://elbette.ru/" TargetMode="External"/><Relationship Id="rId23" Type="http://schemas.openxmlformats.org/officeDocument/2006/relationships/hyperlink" Target="https://mon.tatarstan.ru/naz.html" TargetMode="External"/><Relationship Id="rId119" Type="http://schemas.openxmlformats.org/officeDocument/2006/relationships/hyperlink" Target="https://mon.tatarstan.ru/naz.html" TargetMode="External"/><Relationship Id="rId270" Type="http://schemas.openxmlformats.org/officeDocument/2006/relationships/hyperlink" Target="https://edu.tatar.ru" TargetMode="External"/><Relationship Id="rId291" Type="http://schemas.openxmlformats.org/officeDocument/2006/relationships/hyperlink" Target="https://elbette.ru/" TargetMode="External"/><Relationship Id="rId305" Type="http://schemas.openxmlformats.org/officeDocument/2006/relationships/hyperlink" Target="http://www.tatarmultfilm.ru" TargetMode="External"/><Relationship Id="rId326" Type="http://schemas.openxmlformats.org/officeDocument/2006/relationships/hyperlink" Target="https://edu.tatar.ru" TargetMode="External"/><Relationship Id="rId347" Type="http://schemas.openxmlformats.org/officeDocument/2006/relationships/hyperlink" Target="https://elbette.ru/" TargetMode="External"/><Relationship Id="rId44" Type="http://schemas.openxmlformats.org/officeDocument/2006/relationships/hyperlink" Target="https://tatkniga.ru/" TargetMode="External"/><Relationship Id="rId65" Type="http://schemas.openxmlformats.org/officeDocument/2006/relationships/hyperlink" Target="http://www.tatarmultfilm.ru" TargetMode="External"/><Relationship Id="rId86" Type="http://schemas.openxmlformats.org/officeDocument/2006/relationships/hyperlink" Target="https://edu.tatar.ru" TargetMode="External"/><Relationship Id="rId130" Type="http://schemas.openxmlformats.org/officeDocument/2006/relationships/hyperlink" Target="https://mon.tatarstan.ru/kopil.htm" TargetMode="External"/><Relationship Id="rId151" Type="http://schemas.openxmlformats.org/officeDocument/2006/relationships/hyperlink" Target="https://mon.tatarstan.ru/naz.html" TargetMode="External"/><Relationship Id="rId368" Type="http://schemas.openxmlformats.org/officeDocument/2006/relationships/hyperlink" Target="http://antat.tatar/ru/tatzet/" TargetMode="External"/><Relationship Id="rId172" Type="http://schemas.openxmlformats.org/officeDocument/2006/relationships/hyperlink" Target="https://tatkniga.ru/" TargetMode="External"/><Relationship Id="rId193" Type="http://schemas.openxmlformats.org/officeDocument/2006/relationships/hyperlink" Target="http://www.tatarmultfilm.ru" TargetMode="External"/><Relationship Id="rId207" Type="http://schemas.openxmlformats.org/officeDocument/2006/relationships/hyperlink" Target="https://mon.tatarstan.ru/naz.html" TargetMode="External"/><Relationship Id="rId228" Type="http://schemas.openxmlformats.org/officeDocument/2006/relationships/hyperlink" Target="https://tatkniga.ru/" TargetMode="External"/><Relationship Id="rId249" Type="http://schemas.openxmlformats.org/officeDocument/2006/relationships/hyperlink" Target="http://www.tatarmultfilm.ru" TargetMode="External"/><Relationship Id="rId13" Type="http://schemas.openxmlformats.org/officeDocument/2006/relationships/hyperlink" Target="https://miras.belem.ru" TargetMode="External"/><Relationship Id="rId109" Type="http://schemas.openxmlformats.org/officeDocument/2006/relationships/hyperlink" Target="https://miras.belem.ru" TargetMode="External"/><Relationship Id="rId260" Type="http://schemas.openxmlformats.org/officeDocument/2006/relationships/hyperlink" Target="https://tatkniga.ru/" TargetMode="External"/><Relationship Id="rId281" Type="http://schemas.openxmlformats.org/officeDocument/2006/relationships/hyperlink" Target="http://www.tatarmultfilm.ru" TargetMode="External"/><Relationship Id="rId316" Type="http://schemas.openxmlformats.org/officeDocument/2006/relationships/hyperlink" Target="https://tatkniga.ru/" TargetMode="External"/><Relationship Id="rId337" Type="http://schemas.openxmlformats.org/officeDocument/2006/relationships/hyperlink" Target="http://www.tatarmultfilm.ru" TargetMode="External"/><Relationship Id="rId34" Type="http://schemas.openxmlformats.org/officeDocument/2006/relationships/hyperlink" Target="https://mon.tatarstan.ru/kopil.htm" TargetMode="External"/><Relationship Id="rId55" Type="http://schemas.openxmlformats.org/officeDocument/2006/relationships/hyperlink" Target="https://mon.tatarstan.ru/naz.html" TargetMode="External"/><Relationship Id="rId76" Type="http://schemas.openxmlformats.org/officeDocument/2006/relationships/hyperlink" Target="https://tatkniga.ru/" TargetMode="External"/><Relationship Id="rId97" Type="http://schemas.openxmlformats.org/officeDocument/2006/relationships/hyperlink" Target="http://www.tatarmultfilm.ru" TargetMode="External"/><Relationship Id="rId120" Type="http://schemas.openxmlformats.org/officeDocument/2006/relationships/hyperlink" Target="http://antat.tatar/ru/tatzet/" TargetMode="External"/><Relationship Id="rId141" Type="http://schemas.openxmlformats.org/officeDocument/2006/relationships/hyperlink" Target="https://miras.belem.ru" TargetMode="External"/><Relationship Id="rId358" Type="http://schemas.openxmlformats.org/officeDocument/2006/relationships/hyperlink" Target="https://edu.tatar.ru" TargetMode="External"/><Relationship Id="rId379" Type="http://schemas.openxmlformats.org/officeDocument/2006/relationships/hyperlink" Target="https://elbette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on.tatarstan.ru/kopil.htm" TargetMode="External"/><Relationship Id="rId183" Type="http://schemas.openxmlformats.org/officeDocument/2006/relationships/hyperlink" Target="https://mon.tatarstan.ru/naz.html" TargetMode="External"/><Relationship Id="rId218" Type="http://schemas.openxmlformats.org/officeDocument/2006/relationships/hyperlink" Target="https://mon.tatarstan.ru/kopil.htm" TargetMode="External"/><Relationship Id="rId239" Type="http://schemas.openxmlformats.org/officeDocument/2006/relationships/hyperlink" Target="https://mon.tatarstan.ru/naz.html" TargetMode="External"/><Relationship Id="rId250" Type="http://schemas.openxmlformats.org/officeDocument/2006/relationships/hyperlink" Target="https://mon.tatarstan.ru/kopil.htm" TargetMode="External"/><Relationship Id="rId271" Type="http://schemas.openxmlformats.org/officeDocument/2006/relationships/hyperlink" Target="https://mon.tatarstan.ru/naz.html" TargetMode="External"/><Relationship Id="rId292" Type="http://schemas.openxmlformats.org/officeDocument/2006/relationships/hyperlink" Target="https://tatkniga.ru/" TargetMode="External"/><Relationship Id="rId306" Type="http://schemas.openxmlformats.org/officeDocument/2006/relationships/hyperlink" Target="https://mon.tatarstan.ru/kopil.htm" TargetMode="External"/><Relationship Id="rId24" Type="http://schemas.openxmlformats.org/officeDocument/2006/relationships/hyperlink" Target="http://antat.tatar/ru/tatzet/" TargetMode="External"/><Relationship Id="rId45" Type="http://schemas.openxmlformats.org/officeDocument/2006/relationships/hyperlink" Target="https://miras.belem.ru" TargetMode="External"/><Relationship Id="rId66" Type="http://schemas.openxmlformats.org/officeDocument/2006/relationships/hyperlink" Target="https://mon.tatarstan.ru/kopil.htm" TargetMode="External"/><Relationship Id="rId87" Type="http://schemas.openxmlformats.org/officeDocument/2006/relationships/hyperlink" Target="https://mon.tatarstan.ru/naz.html" TargetMode="External"/><Relationship Id="rId110" Type="http://schemas.openxmlformats.org/officeDocument/2006/relationships/hyperlink" Target="https://edu.tatar.ru" TargetMode="External"/><Relationship Id="rId131" Type="http://schemas.openxmlformats.org/officeDocument/2006/relationships/hyperlink" Target="https://elbette.ru/" TargetMode="External"/><Relationship Id="rId327" Type="http://schemas.openxmlformats.org/officeDocument/2006/relationships/hyperlink" Target="https://mon.tatarstan.ru/naz.html" TargetMode="External"/><Relationship Id="rId348" Type="http://schemas.openxmlformats.org/officeDocument/2006/relationships/hyperlink" Target="https://tatkniga.ru/" TargetMode="External"/><Relationship Id="rId369" Type="http://schemas.openxmlformats.org/officeDocument/2006/relationships/hyperlink" Target="http://www.tatarmultfilm.ru" TargetMode="External"/><Relationship Id="rId152" Type="http://schemas.openxmlformats.org/officeDocument/2006/relationships/hyperlink" Target="http://antat.tatar/ru/tatzet/" TargetMode="External"/><Relationship Id="rId173" Type="http://schemas.openxmlformats.org/officeDocument/2006/relationships/hyperlink" Target="https://miras.belem.ru" TargetMode="External"/><Relationship Id="rId194" Type="http://schemas.openxmlformats.org/officeDocument/2006/relationships/hyperlink" Target="https://mon.tatarstan.ru/kopil.htm" TargetMode="External"/><Relationship Id="rId208" Type="http://schemas.openxmlformats.org/officeDocument/2006/relationships/hyperlink" Target="http://antat.tatar/ru/tatzet/" TargetMode="External"/><Relationship Id="rId229" Type="http://schemas.openxmlformats.org/officeDocument/2006/relationships/hyperlink" Target="https://miras.belem.ru" TargetMode="External"/><Relationship Id="rId380" Type="http://schemas.openxmlformats.org/officeDocument/2006/relationships/hyperlink" Target="https://tatkniga.ru/" TargetMode="External"/><Relationship Id="rId240" Type="http://schemas.openxmlformats.org/officeDocument/2006/relationships/hyperlink" Target="http://antat.tatar/ru/tatzet/" TargetMode="External"/><Relationship Id="rId261" Type="http://schemas.openxmlformats.org/officeDocument/2006/relationships/hyperlink" Target="https://miras.belem.ru" TargetMode="External"/><Relationship Id="rId14" Type="http://schemas.openxmlformats.org/officeDocument/2006/relationships/hyperlink" Target="https://edu.tatar.ru" TargetMode="External"/><Relationship Id="rId35" Type="http://schemas.openxmlformats.org/officeDocument/2006/relationships/hyperlink" Target="https://elbette.ru/" TargetMode="External"/><Relationship Id="rId56" Type="http://schemas.openxmlformats.org/officeDocument/2006/relationships/hyperlink" Target="http://antat.tatar/ru/tatzet/" TargetMode="External"/><Relationship Id="rId77" Type="http://schemas.openxmlformats.org/officeDocument/2006/relationships/hyperlink" Target="https://miras.belem.ru" TargetMode="External"/><Relationship Id="rId100" Type="http://schemas.openxmlformats.org/officeDocument/2006/relationships/hyperlink" Target="https://tatkniga.ru/" TargetMode="External"/><Relationship Id="rId282" Type="http://schemas.openxmlformats.org/officeDocument/2006/relationships/hyperlink" Target="https://mon.tatarstan.ru/kopil.htm" TargetMode="External"/><Relationship Id="rId317" Type="http://schemas.openxmlformats.org/officeDocument/2006/relationships/hyperlink" Target="https://miras.belem.ru" TargetMode="External"/><Relationship Id="rId338" Type="http://schemas.openxmlformats.org/officeDocument/2006/relationships/hyperlink" Target="https://mon.tatarstan.ru/kopil.htm" TargetMode="External"/><Relationship Id="rId359" Type="http://schemas.openxmlformats.org/officeDocument/2006/relationships/hyperlink" Target="https://mon.tatarstan.ru/naz.html" TargetMode="External"/><Relationship Id="rId8" Type="http://schemas.openxmlformats.org/officeDocument/2006/relationships/image" Target="media/image1.png"/><Relationship Id="rId98" Type="http://schemas.openxmlformats.org/officeDocument/2006/relationships/hyperlink" Target="https://mon.tatarstan.ru/kopil.htm" TargetMode="External"/><Relationship Id="rId121" Type="http://schemas.openxmlformats.org/officeDocument/2006/relationships/hyperlink" Target="http://www.tatarmultfilm.ru" TargetMode="External"/><Relationship Id="rId142" Type="http://schemas.openxmlformats.org/officeDocument/2006/relationships/hyperlink" Target="https://edu.tatar.ru" TargetMode="External"/><Relationship Id="rId163" Type="http://schemas.openxmlformats.org/officeDocument/2006/relationships/hyperlink" Target="https://elbette.ru/" TargetMode="External"/><Relationship Id="rId184" Type="http://schemas.openxmlformats.org/officeDocument/2006/relationships/hyperlink" Target="http://antat.tatar/ru/tatzet/" TargetMode="External"/><Relationship Id="rId219" Type="http://schemas.openxmlformats.org/officeDocument/2006/relationships/hyperlink" Target="https://elbette.ru/" TargetMode="External"/><Relationship Id="rId370" Type="http://schemas.openxmlformats.org/officeDocument/2006/relationships/hyperlink" Target="https://mon.tatarstan.ru/kopil.htm" TargetMode="External"/><Relationship Id="rId230" Type="http://schemas.openxmlformats.org/officeDocument/2006/relationships/hyperlink" Target="https://edu.tatar.ru" TargetMode="External"/><Relationship Id="rId251" Type="http://schemas.openxmlformats.org/officeDocument/2006/relationships/hyperlink" Target="https://elbette.ru/" TargetMode="External"/><Relationship Id="rId25" Type="http://schemas.openxmlformats.org/officeDocument/2006/relationships/hyperlink" Target="http://www.tatarmultfilm.ru" TargetMode="External"/><Relationship Id="rId46" Type="http://schemas.openxmlformats.org/officeDocument/2006/relationships/hyperlink" Target="https://edu.tatar.ru" TargetMode="External"/><Relationship Id="rId67" Type="http://schemas.openxmlformats.org/officeDocument/2006/relationships/hyperlink" Target="https://elbette.ru/" TargetMode="External"/><Relationship Id="rId272" Type="http://schemas.openxmlformats.org/officeDocument/2006/relationships/hyperlink" Target="http://antat.tatar/ru/tatzet/" TargetMode="External"/><Relationship Id="rId293" Type="http://schemas.openxmlformats.org/officeDocument/2006/relationships/hyperlink" Target="https://miras.belem.ru" TargetMode="External"/><Relationship Id="rId307" Type="http://schemas.openxmlformats.org/officeDocument/2006/relationships/hyperlink" Target="https://elbette.ru/" TargetMode="External"/><Relationship Id="rId328" Type="http://schemas.openxmlformats.org/officeDocument/2006/relationships/hyperlink" Target="http://antat.tatar/ru/tatzet/" TargetMode="External"/><Relationship Id="rId349" Type="http://schemas.openxmlformats.org/officeDocument/2006/relationships/hyperlink" Target="https://miras.belem.ru" TargetMode="External"/><Relationship Id="rId88" Type="http://schemas.openxmlformats.org/officeDocument/2006/relationships/hyperlink" Target="http://antat.tatar/ru/tatzet/" TargetMode="External"/><Relationship Id="rId111" Type="http://schemas.openxmlformats.org/officeDocument/2006/relationships/hyperlink" Target="https://mon.tatarstan.ru/naz.html" TargetMode="External"/><Relationship Id="rId132" Type="http://schemas.openxmlformats.org/officeDocument/2006/relationships/hyperlink" Target="https://tatkniga.ru/" TargetMode="External"/><Relationship Id="rId153" Type="http://schemas.openxmlformats.org/officeDocument/2006/relationships/hyperlink" Target="http://www.tatarmultfilm.ru" TargetMode="External"/><Relationship Id="rId174" Type="http://schemas.openxmlformats.org/officeDocument/2006/relationships/hyperlink" Target="https://edu.tatar.ru" TargetMode="External"/><Relationship Id="rId195" Type="http://schemas.openxmlformats.org/officeDocument/2006/relationships/hyperlink" Target="https://elbette.ru/" TargetMode="External"/><Relationship Id="rId209" Type="http://schemas.openxmlformats.org/officeDocument/2006/relationships/hyperlink" Target="http://www.tatarmultfilm.ru" TargetMode="External"/><Relationship Id="rId360" Type="http://schemas.openxmlformats.org/officeDocument/2006/relationships/hyperlink" Target="http://antat.tatar/ru/tatzet/" TargetMode="External"/><Relationship Id="rId381" Type="http://schemas.openxmlformats.org/officeDocument/2006/relationships/hyperlink" Target="https://miras.belem.ru" TargetMode="External"/><Relationship Id="rId220" Type="http://schemas.openxmlformats.org/officeDocument/2006/relationships/hyperlink" Target="https://tatkniga.ru/" TargetMode="External"/><Relationship Id="rId241" Type="http://schemas.openxmlformats.org/officeDocument/2006/relationships/hyperlink" Target="http://www.tatarmultfilm.ru" TargetMode="External"/><Relationship Id="rId15" Type="http://schemas.openxmlformats.org/officeDocument/2006/relationships/hyperlink" Target="https://mon.tatarstan.ru/naz.html" TargetMode="External"/><Relationship Id="rId36" Type="http://schemas.openxmlformats.org/officeDocument/2006/relationships/hyperlink" Target="https://tatkniga.ru/" TargetMode="External"/><Relationship Id="rId57" Type="http://schemas.openxmlformats.org/officeDocument/2006/relationships/hyperlink" Target="http://www.tatarmultfilm.ru" TargetMode="External"/><Relationship Id="rId262" Type="http://schemas.openxmlformats.org/officeDocument/2006/relationships/hyperlink" Target="https://edu.tatar.ru" TargetMode="External"/><Relationship Id="rId283" Type="http://schemas.openxmlformats.org/officeDocument/2006/relationships/hyperlink" Target="https://elbette.ru/" TargetMode="External"/><Relationship Id="rId318" Type="http://schemas.openxmlformats.org/officeDocument/2006/relationships/hyperlink" Target="https://edu.tatar.ru" TargetMode="External"/><Relationship Id="rId339" Type="http://schemas.openxmlformats.org/officeDocument/2006/relationships/hyperlink" Target="https://elbette.ru/" TargetMode="External"/><Relationship Id="rId78" Type="http://schemas.openxmlformats.org/officeDocument/2006/relationships/hyperlink" Target="https://edu.tatar.ru" TargetMode="External"/><Relationship Id="rId99" Type="http://schemas.openxmlformats.org/officeDocument/2006/relationships/hyperlink" Target="https://elbette.ru/" TargetMode="External"/><Relationship Id="rId101" Type="http://schemas.openxmlformats.org/officeDocument/2006/relationships/hyperlink" Target="https://miras.belem.ru" TargetMode="External"/><Relationship Id="rId122" Type="http://schemas.openxmlformats.org/officeDocument/2006/relationships/hyperlink" Target="https://mon.tatarstan.ru/kopil.htm" TargetMode="External"/><Relationship Id="rId143" Type="http://schemas.openxmlformats.org/officeDocument/2006/relationships/hyperlink" Target="https://mon.tatarstan.ru/naz.html" TargetMode="External"/><Relationship Id="rId164" Type="http://schemas.openxmlformats.org/officeDocument/2006/relationships/hyperlink" Target="https://tatkniga.ru/" TargetMode="External"/><Relationship Id="rId185" Type="http://schemas.openxmlformats.org/officeDocument/2006/relationships/hyperlink" Target="http://www.tatarmultfilm.ru" TargetMode="External"/><Relationship Id="rId350" Type="http://schemas.openxmlformats.org/officeDocument/2006/relationships/hyperlink" Target="https://edu.tatar.ru" TargetMode="External"/><Relationship Id="rId371" Type="http://schemas.openxmlformats.org/officeDocument/2006/relationships/hyperlink" Target="https://elbette.ru/" TargetMode="External"/><Relationship Id="rId9" Type="http://schemas.openxmlformats.org/officeDocument/2006/relationships/hyperlink" Target="http://www.tatarmultfilm.ru" TargetMode="External"/><Relationship Id="rId210" Type="http://schemas.openxmlformats.org/officeDocument/2006/relationships/hyperlink" Target="https://mon.tatarstan.ru/kopil.htm" TargetMode="External"/><Relationship Id="rId26" Type="http://schemas.openxmlformats.org/officeDocument/2006/relationships/hyperlink" Target="https://mon.tatarstan.ru/kopil.htm" TargetMode="External"/><Relationship Id="rId231" Type="http://schemas.openxmlformats.org/officeDocument/2006/relationships/hyperlink" Target="https://mon.tatarstan.ru/naz.html" TargetMode="External"/><Relationship Id="rId252" Type="http://schemas.openxmlformats.org/officeDocument/2006/relationships/hyperlink" Target="https://tatkniga.ru/" TargetMode="External"/><Relationship Id="rId273" Type="http://schemas.openxmlformats.org/officeDocument/2006/relationships/hyperlink" Target="http://www.tatarmultfilm.ru" TargetMode="External"/><Relationship Id="rId294" Type="http://schemas.openxmlformats.org/officeDocument/2006/relationships/hyperlink" Target="https://edu.tatar.ru" TargetMode="External"/><Relationship Id="rId308" Type="http://schemas.openxmlformats.org/officeDocument/2006/relationships/hyperlink" Target="https://tatkniga.ru/" TargetMode="External"/><Relationship Id="rId329" Type="http://schemas.openxmlformats.org/officeDocument/2006/relationships/hyperlink" Target="http://www.tatarmultfilm.ru" TargetMode="External"/><Relationship Id="rId47" Type="http://schemas.openxmlformats.org/officeDocument/2006/relationships/hyperlink" Target="https://mon.tatarstan.ru/naz.html" TargetMode="External"/><Relationship Id="rId68" Type="http://schemas.openxmlformats.org/officeDocument/2006/relationships/hyperlink" Target="https://tatkniga.ru/" TargetMode="External"/><Relationship Id="rId89" Type="http://schemas.openxmlformats.org/officeDocument/2006/relationships/hyperlink" Target="http://www.tatarmultfilm.ru" TargetMode="External"/><Relationship Id="rId112" Type="http://schemas.openxmlformats.org/officeDocument/2006/relationships/hyperlink" Target="http://antat.tatar/ru/tatzet/" TargetMode="External"/><Relationship Id="rId133" Type="http://schemas.openxmlformats.org/officeDocument/2006/relationships/hyperlink" Target="https://miras.belem.ru" TargetMode="External"/><Relationship Id="rId154" Type="http://schemas.openxmlformats.org/officeDocument/2006/relationships/hyperlink" Target="https://mon.tatarstan.ru/kopil.htm" TargetMode="External"/><Relationship Id="rId175" Type="http://schemas.openxmlformats.org/officeDocument/2006/relationships/hyperlink" Target="https://mon.tatarstan.ru/naz.html" TargetMode="External"/><Relationship Id="rId340" Type="http://schemas.openxmlformats.org/officeDocument/2006/relationships/hyperlink" Target="https://tatkniga.ru/" TargetMode="External"/><Relationship Id="rId361" Type="http://schemas.openxmlformats.org/officeDocument/2006/relationships/hyperlink" Target="http://www.tatarmultfilm.ru" TargetMode="External"/><Relationship Id="rId196" Type="http://schemas.openxmlformats.org/officeDocument/2006/relationships/hyperlink" Target="https://tatkniga.ru/" TargetMode="External"/><Relationship Id="rId200" Type="http://schemas.openxmlformats.org/officeDocument/2006/relationships/hyperlink" Target="http://antat.tatar/ru/tatzet/" TargetMode="External"/><Relationship Id="rId382" Type="http://schemas.openxmlformats.org/officeDocument/2006/relationships/hyperlink" Target="https://edu.tatar.ru" TargetMode="External"/><Relationship Id="rId16" Type="http://schemas.openxmlformats.org/officeDocument/2006/relationships/hyperlink" Target="http://antat.tatar/ru/tatzet/" TargetMode="External"/><Relationship Id="rId221" Type="http://schemas.openxmlformats.org/officeDocument/2006/relationships/hyperlink" Target="https://miras.belem.ru" TargetMode="External"/><Relationship Id="rId242" Type="http://schemas.openxmlformats.org/officeDocument/2006/relationships/hyperlink" Target="https://mon.tatarstan.ru/kopil.htm" TargetMode="External"/><Relationship Id="rId263" Type="http://schemas.openxmlformats.org/officeDocument/2006/relationships/hyperlink" Target="https://mon.tatarstan.ru/naz.html" TargetMode="External"/><Relationship Id="rId284" Type="http://schemas.openxmlformats.org/officeDocument/2006/relationships/hyperlink" Target="https://tatkniga.ru/" TargetMode="External"/><Relationship Id="rId319" Type="http://schemas.openxmlformats.org/officeDocument/2006/relationships/hyperlink" Target="https://mon.tatarstan.ru/naz.html" TargetMode="External"/><Relationship Id="rId37" Type="http://schemas.openxmlformats.org/officeDocument/2006/relationships/hyperlink" Target="https://miras.belem.ru" TargetMode="External"/><Relationship Id="rId58" Type="http://schemas.openxmlformats.org/officeDocument/2006/relationships/hyperlink" Target="https://mon.tatarstan.ru/kopil.htm" TargetMode="External"/><Relationship Id="rId79" Type="http://schemas.openxmlformats.org/officeDocument/2006/relationships/hyperlink" Target="https://mon.tatarstan.ru/naz.html" TargetMode="External"/><Relationship Id="rId102" Type="http://schemas.openxmlformats.org/officeDocument/2006/relationships/hyperlink" Target="https://edu.tatar.ru" TargetMode="External"/><Relationship Id="rId123" Type="http://schemas.openxmlformats.org/officeDocument/2006/relationships/hyperlink" Target="https://elbette.ru/" TargetMode="External"/><Relationship Id="rId144" Type="http://schemas.openxmlformats.org/officeDocument/2006/relationships/hyperlink" Target="http://antat.tatar/ru/tatzet/" TargetMode="External"/><Relationship Id="rId330" Type="http://schemas.openxmlformats.org/officeDocument/2006/relationships/hyperlink" Target="https://mon.tatarstan.ru/kopil.htm" TargetMode="External"/><Relationship Id="rId90" Type="http://schemas.openxmlformats.org/officeDocument/2006/relationships/hyperlink" Target="https://mon.tatarstan.ru/kopil.htm" TargetMode="External"/><Relationship Id="rId165" Type="http://schemas.openxmlformats.org/officeDocument/2006/relationships/hyperlink" Target="https://miras.belem.ru" TargetMode="External"/><Relationship Id="rId186" Type="http://schemas.openxmlformats.org/officeDocument/2006/relationships/hyperlink" Target="https://mon.tatarstan.ru/kopil.htm" TargetMode="External"/><Relationship Id="rId351" Type="http://schemas.openxmlformats.org/officeDocument/2006/relationships/hyperlink" Target="https://mon.tatarstan.ru/naz.html" TargetMode="External"/><Relationship Id="rId372" Type="http://schemas.openxmlformats.org/officeDocument/2006/relationships/hyperlink" Target="https://tatkniga.ru/" TargetMode="External"/><Relationship Id="rId211" Type="http://schemas.openxmlformats.org/officeDocument/2006/relationships/hyperlink" Target="https://elbette.ru/" TargetMode="External"/><Relationship Id="rId232" Type="http://schemas.openxmlformats.org/officeDocument/2006/relationships/hyperlink" Target="http://antat.tatar/ru/tatzet/" TargetMode="External"/><Relationship Id="rId253" Type="http://schemas.openxmlformats.org/officeDocument/2006/relationships/hyperlink" Target="https://miras.belem.ru" TargetMode="External"/><Relationship Id="rId274" Type="http://schemas.openxmlformats.org/officeDocument/2006/relationships/hyperlink" Target="https://mon.tatarstan.ru/kopil.htm" TargetMode="External"/><Relationship Id="rId295" Type="http://schemas.openxmlformats.org/officeDocument/2006/relationships/hyperlink" Target="https://mon.tatarstan.ru/naz.html" TargetMode="External"/><Relationship Id="rId309" Type="http://schemas.openxmlformats.org/officeDocument/2006/relationships/hyperlink" Target="https://miras.belem.ru" TargetMode="External"/><Relationship Id="rId27" Type="http://schemas.openxmlformats.org/officeDocument/2006/relationships/hyperlink" Target="https://elbette.ru/" TargetMode="External"/><Relationship Id="rId48" Type="http://schemas.openxmlformats.org/officeDocument/2006/relationships/hyperlink" Target="http://antat.tatar/ru/tatzet/" TargetMode="External"/><Relationship Id="rId69" Type="http://schemas.openxmlformats.org/officeDocument/2006/relationships/hyperlink" Target="https://miras.belem.ru" TargetMode="External"/><Relationship Id="rId113" Type="http://schemas.openxmlformats.org/officeDocument/2006/relationships/hyperlink" Target="http://www.tatarmultfilm.ru" TargetMode="External"/><Relationship Id="rId134" Type="http://schemas.openxmlformats.org/officeDocument/2006/relationships/hyperlink" Target="https://edu.tatar.ru" TargetMode="External"/><Relationship Id="rId320" Type="http://schemas.openxmlformats.org/officeDocument/2006/relationships/hyperlink" Target="http://antat.tatar/ru/tatzet/" TargetMode="External"/><Relationship Id="rId80" Type="http://schemas.openxmlformats.org/officeDocument/2006/relationships/hyperlink" Target="http://antat.tatar/ru/tatzet/" TargetMode="External"/><Relationship Id="rId155" Type="http://schemas.openxmlformats.org/officeDocument/2006/relationships/hyperlink" Target="https://elbette.ru/" TargetMode="External"/><Relationship Id="rId176" Type="http://schemas.openxmlformats.org/officeDocument/2006/relationships/hyperlink" Target="http://antat.tatar/ru/tatzet/" TargetMode="External"/><Relationship Id="rId197" Type="http://schemas.openxmlformats.org/officeDocument/2006/relationships/hyperlink" Target="https://miras.belem.ru" TargetMode="External"/><Relationship Id="rId341" Type="http://schemas.openxmlformats.org/officeDocument/2006/relationships/hyperlink" Target="https://miras.belem.ru" TargetMode="External"/><Relationship Id="rId362" Type="http://schemas.openxmlformats.org/officeDocument/2006/relationships/hyperlink" Target="https://mon.tatarstan.ru/kopil.htm" TargetMode="External"/><Relationship Id="rId383" Type="http://schemas.openxmlformats.org/officeDocument/2006/relationships/hyperlink" Target="https://mon.tatarstan.ru/naz.html" TargetMode="External"/><Relationship Id="rId201" Type="http://schemas.openxmlformats.org/officeDocument/2006/relationships/hyperlink" Target="http://www.tatarmultfilm.ru" TargetMode="External"/><Relationship Id="rId222" Type="http://schemas.openxmlformats.org/officeDocument/2006/relationships/hyperlink" Target="https://edu.tatar.ru" TargetMode="External"/><Relationship Id="rId243" Type="http://schemas.openxmlformats.org/officeDocument/2006/relationships/hyperlink" Target="https://elbette.ru/" TargetMode="External"/><Relationship Id="rId264" Type="http://schemas.openxmlformats.org/officeDocument/2006/relationships/hyperlink" Target="http://antat.tatar/ru/tatzet/" TargetMode="External"/><Relationship Id="rId285" Type="http://schemas.openxmlformats.org/officeDocument/2006/relationships/hyperlink" Target="https://miras.belem.ru" TargetMode="External"/><Relationship Id="rId17" Type="http://schemas.openxmlformats.org/officeDocument/2006/relationships/hyperlink" Target="http://www.tatarmultfilm.ru" TargetMode="External"/><Relationship Id="rId38" Type="http://schemas.openxmlformats.org/officeDocument/2006/relationships/hyperlink" Target="https://edu.tatar.ru" TargetMode="External"/><Relationship Id="rId59" Type="http://schemas.openxmlformats.org/officeDocument/2006/relationships/hyperlink" Target="https://elbette.ru/" TargetMode="External"/><Relationship Id="rId103" Type="http://schemas.openxmlformats.org/officeDocument/2006/relationships/hyperlink" Target="https://mon.tatarstan.ru/naz.html" TargetMode="External"/><Relationship Id="rId124" Type="http://schemas.openxmlformats.org/officeDocument/2006/relationships/hyperlink" Target="https://tatkniga.ru/" TargetMode="External"/><Relationship Id="rId310" Type="http://schemas.openxmlformats.org/officeDocument/2006/relationships/hyperlink" Target="https://edu.tatar.ru" TargetMode="External"/><Relationship Id="rId70" Type="http://schemas.openxmlformats.org/officeDocument/2006/relationships/hyperlink" Target="https://edu.tatar.ru" TargetMode="External"/><Relationship Id="rId91" Type="http://schemas.openxmlformats.org/officeDocument/2006/relationships/hyperlink" Target="https://elbette.ru/" TargetMode="External"/><Relationship Id="rId145" Type="http://schemas.openxmlformats.org/officeDocument/2006/relationships/hyperlink" Target="http://www.tatarmultfilm.ru" TargetMode="External"/><Relationship Id="rId166" Type="http://schemas.openxmlformats.org/officeDocument/2006/relationships/hyperlink" Target="https://edu.tatar.ru" TargetMode="External"/><Relationship Id="rId187" Type="http://schemas.openxmlformats.org/officeDocument/2006/relationships/hyperlink" Target="https://elbette.ru/" TargetMode="External"/><Relationship Id="rId331" Type="http://schemas.openxmlformats.org/officeDocument/2006/relationships/hyperlink" Target="https://elbette.ru/" TargetMode="External"/><Relationship Id="rId352" Type="http://schemas.openxmlformats.org/officeDocument/2006/relationships/hyperlink" Target="http://antat.tatar/ru/tatzet/" TargetMode="External"/><Relationship Id="rId373" Type="http://schemas.openxmlformats.org/officeDocument/2006/relationships/hyperlink" Target="https://miras.belem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tatkniga.ru/" TargetMode="External"/><Relationship Id="rId233" Type="http://schemas.openxmlformats.org/officeDocument/2006/relationships/hyperlink" Target="http://www.tatarmultfilm.ru" TargetMode="External"/><Relationship Id="rId254" Type="http://schemas.openxmlformats.org/officeDocument/2006/relationships/hyperlink" Target="https://edu.tatar.ru" TargetMode="External"/><Relationship Id="rId28" Type="http://schemas.openxmlformats.org/officeDocument/2006/relationships/hyperlink" Target="https://tatkniga.ru/" TargetMode="External"/><Relationship Id="rId49" Type="http://schemas.openxmlformats.org/officeDocument/2006/relationships/hyperlink" Target="http://www.tatarmultfilm.ru" TargetMode="External"/><Relationship Id="rId114" Type="http://schemas.openxmlformats.org/officeDocument/2006/relationships/hyperlink" Target="https://mon.tatarstan.ru/kopil.htm" TargetMode="External"/><Relationship Id="rId275" Type="http://schemas.openxmlformats.org/officeDocument/2006/relationships/hyperlink" Target="https://elbette.ru/" TargetMode="External"/><Relationship Id="rId296" Type="http://schemas.openxmlformats.org/officeDocument/2006/relationships/hyperlink" Target="http://antat.tatar/ru/tatzet/" TargetMode="External"/><Relationship Id="rId300" Type="http://schemas.openxmlformats.org/officeDocument/2006/relationships/hyperlink" Target="https://tatkniga.ru/" TargetMode="External"/><Relationship Id="rId60" Type="http://schemas.openxmlformats.org/officeDocument/2006/relationships/hyperlink" Target="https://tatkniga.ru/" TargetMode="External"/><Relationship Id="rId81" Type="http://schemas.openxmlformats.org/officeDocument/2006/relationships/hyperlink" Target="http://www.tatarmultfilm.ru" TargetMode="External"/><Relationship Id="rId135" Type="http://schemas.openxmlformats.org/officeDocument/2006/relationships/hyperlink" Target="https://mon.tatarstan.ru/naz.html" TargetMode="External"/><Relationship Id="rId156" Type="http://schemas.openxmlformats.org/officeDocument/2006/relationships/hyperlink" Target="https://tatkniga.ru/" TargetMode="External"/><Relationship Id="rId177" Type="http://schemas.openxmlformats.org/officeDocument/2006/relationships/hyperlink" Target="http://www.tatarmultfilm.ru" TargetMode="External"/><Relationship Id="rId198" Type="http://schemas.openxmlformats.org/officeDocument/2006/relationships/hyperlink" Target="https://edu.tatar.ru" TargetMode="External"/><Relationship Id="rId321" Type="http://schemas.openxmlformats.org/officeDocument/2006/relationships/hyperlink" Target="http://www.tatarmultfilm.ru" TargetMode="External"/><Relationship Id="rId342" Type="http://schemas.openxmlformats.org/officeDocument/2006/relationships/hyperlink" Target="https://edu.tatar.ru" TargetMode="External"/><Relationship Id="rId363" Type="http://schemas.openxmlformats.org/officeDocument/2006/relationships/hyperlink" Target="https://elbette.ru/" TargetMode="External"/><Relationship Id="rId384" Type="http://schemas.openxmlformats.org/officeDocument/2006/relationships/hyperlink" Target="http://antat.tatar/ru/tatzet/" TargetMode="External"/><Relationship Id="rId202" Type="http://schemas.openxmlformats.org/officeDocument/2006/relationships/hyperlink" Target="https://mon.tatarstan.ru/kopil.htm" TargetMode="External"/><Relationship Id="rId223" Type="http://schemas.openxmlformats.org/officeDocument/2006/relationships/hyperlink" Target="https://mon.tatarstan.ru/naz.html" TargetMode="External"/><Relationship Id="rId244" Type="http://schemas.openxmlformats.org/officeDocument/2006/relationships/hyperlink" Target="https://tatkniga.ru/" TargetMode="External"/><Relationship Id="rId18" Type="http://schemas.openxmlformats.org/officeDocument/2006/relationships/hyperlink" Target="https://mon.tatarstan.ru/kopil.htm" TargetMode="External"/><Relationship Id="rId39" Type="http://schemas.openxmlformats.org/officeDocument/2006/relationships/hyperlink" Target="https://mon.tatarstan.ru/naz.html" TargetMode="External"/><Relationship Id="rId265" Type="http://schemas.openxmlformats.org/officeDocument/2006/relationships/hyperlink" Target="http://www.tatarmultfilm.ru" TargetMode="External"/><Relationship Id="rId286" Type="http://schemas.openxmlformats.org/officeDocument/2006/relationships/hyperlink" Target="https://edu.tatar.ru" TargetMode="External"/><Relationship Id="rId50" Type="http://schemas.openxmlformats.org/officeDocument/2006/relationships/hyperlink" Target="https://mon.tatarstan.ru/kopil.htm" TargetMode="External"/><Relationship Id="rId104" Type="http://schemas.openxmlformats.org/officeDocument/2006/relationships/hyperlink" Target="http://antat.tatar/ru/tatzet/" TargetMode="External"/><Relationship Id="rId125" Type="http://schemas.openxmlformats.org/officeDocument/2006/relationships/hyperlink" Target="https://miras.belem.ru" TargetMode="External"/><Relationship Id="rId146" Type="http://schemas.openxmlformats.org/officeDocument/2006/relationships/hyperlink" Target="https://mon.tatarstan.ru/kopil.htm" TargetMode="External"/><Relationship Id="rId167" Type="http://schemas.openxmlformats.org/officeDocument/2006/relationships/hyperlink" Target="https://mon.tatarstan.ru/naz.html" TargetMode="External"/><Relationship Id="rId188" Type="http://schemas.openxmlformats.org/officeDocument/2006/relationships/hyperlink" Target="https://tatkniga.ru/" TargetMode="External"/><Relationship Id="rId311" Type="http://schemas.openxmlformats.org/officeDocument/2006/relationships/hyperlink" Target="https://mon.tatarstan.ru/naz.html" TargetMode="External"/><Relationship Id="rId332" Type="http://schemas.openxmlformats.org/officeDocument/2006/relationships/hyperlink" Target="https://tatkniga.ru/" TargetMode="External"/><Relationship Id="rId353" Type="http://schemas.openxmlformats.org/officeDocument/2006/relationships/hyperlink" Target="http://www.tatarmultfilm.ru" TargetMode="External"/><Relationship Id="rId374" Type="http://schemas.openxmlformats.org/officeDocument/2006/relationships/hyperlink" Target="https://edu.tatar.ru" TargetMode="External"/><Relationship Id="rId71" Type="http://schemas.openxmlformats.org/officeDocument/2006/relationships/hyperlink" Target="https://mon.tatarstan.ru/naz.html" TargetMode="External"/><Relationship Id="rId92" Type="http://schemas.openxmlformats.org/officeDocument/2006/relationships/hyperlink" Target="https://tatkniga.ru/" TargetMode="External"/><Relationship Id="rId213" Type="http://schemas.openxmlformats.org/officeDocument/2006/relationships/hyperlink" Target="https://miras.belem.ru" TargetMode="External"/><Relationship Id="rId234" Type="http://schemas.openxmlformats.org/officeDocument/2006/relationships/hyperlink" Target="https://mon.tatarstan.ru/kopil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iras.belem.ru" TargetMode="External"/><Relationship Id="rId255" Type="http://schemas.openxmlformats.org/officeDocument/2006/relationships/hyperlink" Target="https://mon.tatarstan.ru/naz.html" TargetMode="External"/><Relationship Id="rId276" Type="http://schemas.openxmlformats.org/officeDocument/2006/relationships/hyperlink" Target="https://tatkniga.ru/" TargetMode="External"/><Relationship Id="rId297" Type="http://schemas.openxmlformats.org/officeDocument/2006/relationships/hyperlink" Target="http://www.tatarmultfilm.ru" TargetMode="External"/><Relationship Id="rId40" Type="http://schemas.openxmlformats.org/officeDocument/2006/relationships/hyperlink" Target="http://antat.tatar/ru/tatzet/" TargetMode="External"/><Relationship Id="rId115" Type="http://schemas.openxmlformats.org/officeDocument/2006/relationships/hyperlink" Target="https://elbette.ru/" TargetMode="External"/><Relationship Id="rId136" Type="http://schemas.openxmlformats.org/officeDocument/2006/relationships/hyperlink" Target="http://antat.tatar/ru/tatzet/" TargetMode="External"/><Relationship Id="rId157" Type="http://schemas.openxmlformats.org/officeDocument/2006/relationships/hyperlink" Target="https://miras.belem.ru" TargetMode="External"/><Relationship Id="rId178" Type="http://schemas.openxmlformats.org/officeDocument/2006/relationships/hyperlink" Target="https://mon.tatarstan.ru/kopil.htm" TargetMode="External"/><Relationship Id="rId301" Type="http://schemas.openxmlformats.org/officeDocument/2006/relationships/hyperlink" Target="https://miras.belem.ru" TargetMode="External"/><Relationship Id="rId322" Type="http://schemas.openxmlformats.org/officeDocument/2006/relationships/hyperlink" Target="https://mon.tatarstan.ru/kopil.htm" TargetMode="External"/><Relationship Id="rId343" Type="http://schemas.openxmlformats.org/officeDocument/2006/relationships/hyperlink" Target="https://mon.tatarstan.ru/naz.html" TargetMode="External"/><Relationship Id="rId364" Type="http://schemas.openxmlformats.org/officeDocument/2006/relationships/hyperlink" Target="https://tatkniga.ru/" TargetMode="External"/><Relationship Id="rId61" Type="http://schemas.openxmlformats.org/officeDocument/2006/relationships/hyperlink" Target="https://miras.belem.ru" TargetMode="External"/><Relationship Id="rId82" Type="http://schemas.openxmlformats.org/officeDocument/2006/relationships/hyperlink" Target="https://mon.tatarstan.ru/kopil.htm" TargetMode="External"/><Relationship Id="rId199" Type="http://schemas.openxmlformats.org/officeDocument/2006/relationships/hyperlink" Target="https://mon.tatarstan.ru/naz.html" TargetMode="External"/><Relationship Id="rId203" Type="http://schemas.openxmlformats.org/officeDocument/2006/relationships/hyperlink" Target="https://elbette.ru/" TargetMode="External"/><Relationship Id="rId385" Type="http://schemas.openxmlformats.org/officeDocument/2006/relationships/fontTable" Target="fontTable.xml"/><Relationship Id="rId19" Type="http://schemas.openxmlformats.org/officeDocument/2006/relationships/hyperlink" Target="https://elbette.ru/" TargetMode="External"/><Relationship Id="rId224" Type="http://schemas.openxmlformats.org/officeDocument/2006/relationships/hyperlink" Target="http://antat.tatar/ru/tatzet/" TargetMode="External"/><Relationship Id="rId245" Type="http://schemas.openxmlformats.org/officeDocument/2006/relationships/hyperlink" Target="https://miras.belem.ru" TargetMode="External"/><Relationship Id="rId266" Type="http://schemas.openxmlformats.org/officeDocument/2006/relationships/hyperlink" Target="https://mon.tatarstan.ru/kopil.htm" TargetMode="External"/><Relationship Id="rId287" Type="http://schemas.openxmlformats.org/officeDocument/2006/relationships/hyperlink" Target="https://mon.tatarstan.ru/naz.html" TargetMode="External"/><Relationship Id="rId30" Type="http://schemas.openxmlformats.org/officeDocument/2006/relationships/hyperlink" Target="https://edu.tatar.ru" TargetMode="External"/><Relationship Id="rId105" Type="http://schemas.openxmlformats.org/officeDocument/2006/relationships/hyperlink" Target="http://www.tatarmultfilm.ru" TargetMode="External"/><Relationship Id="rId126" Type="http://schemas.openxmlformats.org/officeDocument/2006/relationships/hyperlink" Target="https://edu.tatar.ru" TargetMode="External"/><Relationship Id="rId147" Type="http://schemas.openxmlformats.org/officeDocument/2006/relationships/hyperlink" Target="https://elbette.ru/" TargetMode="External"/><Relationship Id="rId168" Type="http://schemas.openxmlformats.org/officeDocument/2006/relationships/hyperlink" Target="http://antat.tatar/ru/tatzet/" TargetMode="External"/><Relationship Id="rId312" Type="http://schemas.openxmlformats.org/officeDocument/2006/relationships/hyperlink" Target="http://antat.tatar/ru/tatzet/" TargetMode="External"/><Relationship Id="rId333" Type="http://schemas.openxmlformats.org/officeDocument/2006/relationships/hyperlink" Target="https://miras.belem.ru" TargetMode="External"/><Relationship Id="rId354" Type="http://schemas.openxmlformats.org/officeDocument/2006/relationships/hyperlink" Target="https://mon.tatarstan.ru/kopil.htm" TargetMode="External"/><Relationship Id="rId51" Type="http://schemas.openxmlformats.org/officeDocument/2006/relationships/hyperlink" Target="https://elbette.ru/" TargetMode="External"/><Relationship Id="rId72" Type="http://schemas.openxmlformats.org/officeDocument/2006/relationships/hyperlink" Target="http://antat.tatar/ru/tatzet/" TargetMode="External"/><Relationship Id="rId93" Type="http://schemas.openxmlformats.org/officeDocument/2006/relationships/hyperlink" Target="https://miras.belem.ru" TargetMode="External"/><Relationship Id="rId189" Type="http://schemas.openxmlformats.org/officeDocument/2006/relationships/hyperlink" Target="https://miras.belem.ru" TargetMode="External"/><Relationship Id="rId375" Type="http://schemas.openxmlformats.org/officeDocument/2006/relationships/hyperlink" Target="https://mon.tatarstan.ru/naz.html" TargetMode="External"/><Relationship Id="rId3" Type="http://schemas.openxmlformats.org/officeDocument/2006/relationships/styles" Target="styles.xml"/><Relationship Id="rId214" Type="http://schemas.openxmlformats.org/officeDocument/2006/relationships/hyperlink" Target="https://edu.tatar.ru" TargetMode="External"/><Relationship Id="rId235" Type="http://schemas.openxmlformats.org/officeDocument/2006/relationships/hyperlink" Target="https://elbette.ru/" TargetMode="External"/><Relationship Id="rId256" Type="http://schemas.openxmlformats.org/officeDocument/2006/relationships/hyperlink" Target="http://antat.tatar/ru/tatzet/" TargetMode="External"/><Relationship Id="rId277" Type="http://schemas.openxmlformats.org/officeDocument/2006/relationships/hyperlink" Target="https://miras.belem.ru" TargetMode="External"/><Relationship Id="rId298" Type="http://schemas.openxmlformats.org/officeDocument/2006/relationships/hyperlink" Target="https://mon.tatarstan.ru/kopil.htm" TargetMode="External"/><Relationship Id="rId116" Type="http://schemas.openxmlformats.org/officeDocument/2006/relationships/hyperlink" Target="https://tatkniga.ru/" TargetMode="External"/><Relationship Id="rId137" Type="http://schemas.openxmlformats.org/officeDocument/2006/relationships/hyperlink" Target="http://www.tatarmultfilm.ru" TargetMode="External"/><Relationship Id="rId158" Type="http://schemas.openxmlformats.org/officeDocument/2006/relationships/hyperlink" Target="https://edu.tatar.ru" TargetMode="External"/><Relationship Id="rId302" Type="http://schemas.openxmlformats.org/officeDocument/2006/relationships/hyperlink" Target="https://edu.tatar.ru" TargetMode="External"/><Relationship Id="rId323" Type="http://schemas.openxmlformats.org/officeDocument/2006/relationships/hyperlink" Target="https://elbette.ru/" TargetMode="External"/><Relationship Id="rId344" Type="http://schemas.openxmlformats.org/officeDocument/2006/relationships/hyperlink" Target="http://antat.tatar/ru/tatzet/" TargetMode="External"/><Relationship Id="rId20" Type="http://schemas.openxmlformats.org/officeDocument/2006/relationships/hyperlink" Target="https://tatkniga.ru/" TargetMode="External"/><Relationship Id="rId41" Type="http://schemas.openxmlformats.org/officeDocument/2006/relationships/hyperlink" Target="http://www.tatarmultfilm.ru" TargetMode="External"/><Relationship Id="rId62" Type="http://schemas.openxmlformats.org/officeDocument/2006/relationships/hyperlink" Target="https://edu.tatar.ru" TargetMode="External"/><Relationship Id="rId83" Type="http://schemas.openxmlformats.org/officeDocument/2006/relationships/hyperlink" Target="https://elbette.ru/" TargetMode="External"/><Relationship Id="rId179" Type="http://schemas.openxmlformats.org/officeDocument/2006/relationships/hyperlink" Target="https://elbette.ru/" TargetMode="External"/><Relationship Id="rId365" Type="http://schemas.openxmlformats.org/officeDocument/2006/relationships/hyperlink" Target="https://miras.belem.ru" TargetMode="External"/><Relationship Id="rId386" Type="http://schemas.openxmlformats.org/officeDocument/2006/relationships/theme" Target="theme/theme1.xml"/><Relationship Id="rId190" Type="http://schemas.openxmlformats.org/officeDocument/2006/relationships/hyperlink" Target="https://edu.tatar.ru" TargetMode="External"/><Relationship Id="rId204" Type="http://schemas.openxmlformats.org/officeDocument/2006/relationships/hyperlink" Target="https://tatkniga.ru/" TargetMode="External"/><Relationship Id="rId225" Type="http://schemas.openxmlformats.org/officeDocument/2006/relationships/hyperlink" Target="http://www.tatarmultfilm.ru" TargetMode="External"/><Relationship Id="rId246" Type="http://schemas.openxmlformats.org/officeDocument/2006/relationships/hyperlink" Target="https://edu.tatar.ru" TargetMode="External"/><Relationship Id="rId267" Type="http://schemas.openxmlformats.org/officeDocument/2006/relationships/hyperlink" Target="https://elbette.ru/" TargetMode="External"/><Relationship Id="rId288" Type="http://schemas.openxmlformats.org/officeDocument/2006/relationships/hyperlink" Target="http://antat.tatar/ru/tatzet/" TargetMode="External"/><Relationship Id="rId106" Type="http://schemas.openxmlformats.org/officeDocument/2006/relationships/hyperlink" Target="https://mon.tatarstan.ru/kopil.htm" TargetMode="External"/><Relationship Id="rId127" Type="http://schemas.openxmlformats.org/officeDocument/2006/relationships/hyperlink" Target="https://mon.tatarstan.ru/naz.html" TargetMode="External"/><Relationship Id="rId313" Type="http://schemas.openxmlformats.org/officeDocument/2006/relationships/hyperlink" Target="http://www.tatarmultfilm.ru" TargetMode="External"/><Relationship Id="rId10" Type="http://schemas.openxmlformats.org/officeDocument/2006/relationships/hyperlink" Target="https://mon.tatarstan.ru/kopil.htm" TargetMode="External"/><Relationship Id="rId31" Type="http://schemas.openxmlformats.org/officeDocument/2006/relationships/hyperlink" Target="https://mon.tatarstan.ru/naz.html" TargetMode="External"/><Relationship Id="rId52" Type="http://schemas.openxmlformats.org/officeDocument/2006/relationships/hyperlink" Target="https://tatkniga.ru/" TargetMode="External"/><Relationship Id="rId73" Type="http://schemas.openxmlformats.org/officeDocument/2006/relationships/hyperlink" Target="http://www.tatarmultfilm.ru" TargetMode="External"/><Relationship Id="rId94" Type="http://schemas.openxmlformats.org/officeDocument/2006/relationships/hyperlink" Target="https://edu.tatar.ru" TargetMode="External"/><Relationship Id="rId148" Type="http://schemas.openxmlformats.org/officeDocument/2006/relationships/hyperlink" Target="https://tatkniga.ru/" TargetMode="External"/><Relationship Id="rId169" Type="http://schemas.openxmlformats.org/officeDocument/2006/relationships/hyperlink" Target="http://www.tatarmultfilm.ru" TargetMode="External"/><Relationship Id="rId334" Type="http://schemas.openxmlformats.org/officeDocument/2006/relationships/hyperlink" Target="https://edu.tatar.ru" TargetMode="External"/><Relationship Id="rId355" Type="http://schemas.openxmlformats.org/officeDocument/2006/relationships/hyperlink" Target="https://elbette.ru/" TargetMode="External"/><Relationship Id="rId376" Type="http://schemas.openxmlformats.org/officeDocument/2006/relationships/hyperlink" Target="http://antat.tatar/ru/tatzet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tatkniga.ru/" TargetMode="External"/><Relationship Id="rId215" Type="http://schemas.openxmlformats.org/officeDocument/2006/relationships/hyperlink" Target="https://mon.tatarstan.ru/naz.html" TargetMode="External"/><Relationship Id="rId236" Type="http://schemas.openxmlformats.org/officeDocument/2006/relationships/hyperlink" Target="https://tatkniga.ru/" TargetMode="External"/><Relationship Id="rId257" Type="http://schemas.openxmlformats.org/officeDocument/2006/relationships/hyperlink" Target="http://www.tatarmultfilm.ru" TargetMode="External"/><Relationship Id="rId278" Type="http://schemas.openxmlformats.org/officeDocument/2006/relationships/hyperlink" Target="https://edu.tatar.ru" TargetMode="External"/><Relationship Id="rId303" Type="http://schemas.openxmlformats.org/officeDocument/2006/relationships/hyperlink" Target="https://mon.tatarstan.ru/naz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D125D-C2C8-4EDB-8ED9-20112183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10650</Words>
  <Characters>60706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</cp:lastModifiedBy>
  <cp:revision>2</cp:revision>
  <dcterms:created xsi:type="dcterms:W3CDTF">2024-09-05T11:36:00Z</dcterms:created>
  <dcterms:modified xsi:type="dcterms:W3CDTF">2024-09-05T11:36:00Z</dcterms:modified>
</cp:coreProperties>
</file>